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C" w:rsidRDefault="002D1ACE" w:rsidP="00987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 xml:space="preserve">Порядок </w:t>
      </w:r>
      <w:r w:rsidR="00987BB2" w:rsidRPr="00F03760">
        <w:rPr>
          <w:b/>
          <w:szCs w:val="28"/>
        </w:rPr>
        <w:t xml:space="preserve"> </w:t>
      </w:r>
      <w:r w:rsidR="00F03760" w:rsidRPr="00F03760">
        <w:rPr>
          <w:b/>
          <w:szCs w:val="28"/>
        </w:rPr>
        <w:t>работы</w:t>
      </w:r>
      <w:proofErr w:type="gramEnd"/>
      <w:r w:rsidR="00F03760" w:rsidRPr="00F03760">
        <w:rPr>
          <w:b/>
          <w:szCs w:val="28"/>
        </w:rPr>
        <w:t xml:space="preserve"> комиссии </w:t>
      </w:r>
    </w:p>
    <w:p w:rsidR="00312CAC" w:rsidRDefault="00F03760" w:rsidP="00987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F03760">
        <w:rPr>
          <w:b/>
          <w:szCs w:val="28"/>
        </w:rPr>
        <w:t>по проведению конкурса на замещение вакантной должности федеральной гос</w:t>
      </w:r>
      <w:r w:rsidR="00312CAC">
        <w:rPr>
          <w:b/>
          <w:szCs w:val="28"/>
        </w:rPr>
        <w:t xml:space="preserve">ударственной гражданской службы </w:t>
      </w:r>
    </w:p>
    <w:p w:rsidR="00987BB2" w:rsidRPr="00F03760" w:rsidRDefault="00312CAC" w:rsidP="00987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в Управлении Роскомнадзора по Кемеровской области</w:t>
      </w:r>
    </w:p>
    <w:p w:rsidR="00987BB2" w:rsidRDefault="00987BB2" w:rsidP="00987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B668FA" w:rsidRDefault="00AC0FA2" w:rsidP="00B668FA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 xml:space="preserve">Количественный и персональный состав комиссии по проведению конкурса на замещение вакантной должности федеральной государственной гражданской службы </w:t>
      </w:r>
      <w:r w:rsidR="00312CAC" w:rsidRPr="00312CAC">
        <w:rPr>
          <w:szCs w:val="28"/>
        </w:rPr>
        <w:t xml:space="preserve">в Управлении Роскомнадзора по Кемеровской области </w:t>
      </w:r>
      <w:r>
        <w:rPr>
          <w:szCs w:val="28"/>
        </w:rPr>
        <w:t xml:space="preserve">(далее - Комиссия) утверждается приказом </w:t>
      </w:r>
      <w:r w:rsidR="00312CAC">
        <w:rPr>
          <w:szCs w:val="28"/>
        </w:rPr>
        <w:t xml:space="preserve">Управления </w:t>
      </w:r>
      <w:r>
        <w:rPr>
          <w:szCs w:val="28"/>
        </w:rPr>
        <w:t xml:space="preserve">Роскомнадзора </w:t>
      </w:r>
      <w:r w:rsidR="00312CAC">
        <w:rPr>
          <w:szCs w:val="28"/>
        </w:rPr>
        <w:t xml:space="preserve">по Кемеровской области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учетом</w:t>
      </w:r>
      <w:proofErr w:type="spellEnd"/>
      <w:r>
        <w:rPr>
          <w:szCs w:val="28"/>
        </w:rPr>
        <w:t xml:space="preserve"> требований </w:t>
      </w:r>
      <w:hyperlink r:id="rId8" w:history="1">
        <w:r w:rsidRPr="00AC0FA2">
          <w:rPr>
            <w:szCs w:val="28"/>
          </w:rPr>
          <w:t>статьи 22</w:t>
        </w:r>
      </w:hyperlink>
      <w:r>
        <w:rPr>
          <w:szCs w:val="28"/>
        </w:rPr>
        <w:t xml:space="preserve"> Федерального закона.</w:t>
      </w:r>
    </w:p>
    <w:p w:rsidR="00B668FA" w:rsidRDefault="00AC0FA2" w:rsidP="00B668FA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Комиссия состоит из председателя, заместителя председателя, секретаря и членов Комиссии.</w:t>
      </w:r>
    </w:p>
    <w:p w:rsidR="00B668FA" w:rsidRDefault="00AC0FA2" w:rsidP="00B668FA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B668FA" w:rsidRDefault="00AC0FA2" w:rsidP="00B668FA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Секретарь Комиссии обеспечивает работу Комиссии (регистрация и прием заявлений, ведение их учета, формирование дел, ведение протокола заседания Комиссии и др.).</w:t>
      </w:r>
    </w:p>
    <w:p w:rsidR="00AC0FA2" w:rsidRDefault="00AC0FA2" w:rsidP="00B668FA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 xml:space="preserve">Состав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9" w:history="1">
        <w:r w:rsidRPr="00AC0FA2">
          <w:rPr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государственной тайне.</w:t>
      </w:r>
    </w:p>
    <w:p w:rsidR="00987BB2" w:rsidRDefault="00312CAC" w:rsidP="00312CAC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 w:rsidRPr="00312CAC">
        <w:rPr>
          <w:szCs w:val="28"/>
        </w:rPr>
        <w:t>В состав конкурсной комиссии входят представитель нанимателя и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  <w:r>
        <w:rPr>
          <w:szCs w:val="28"/>
        </w:rPr>
        <w:t xml:space="preserve"> </w:t>
      </w:r>
      <w:r w:rsidR="00B668FA" w:rsidRPr="00B668FA">
        <w:rPr>
          <w:szCs w:val="28"/>
        </w:rPr>
        <w:t xml:space="preserve">На конкурсную комиссию возлагается оценка профессионального уровня кандидатов на замещение вакантной должности, их соответствие квалификационным требованиям к этой должности. Конкурсная комиссия </w:t>
      </w:r>
      <w:r>
        <w:rPr>
          <w:szCs w:val="28"/>
        </w:rPr>
        <w:t>действует на постоянной основе.</w:t>
      </w:r>
      <w:r w:rsidR="00AC0FA2">
        <w:rPr>
          <w:szCs w:val="28"/>
        </w:rPr>
        <w:t xml:space="preserve"> </w:t>
      </w:r>
    </w:p>
    <w:p w:rsidR="005F4652" w:rsidRDefault="005F4652" w:rsidP="005F4652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Заседание конкурсной комиссии проводится при наличии не менее двух кандидатов.</w:t>
      </w:r>
    </w:p>
    <w:p w:rsidR="005F4652" w:rsidRDefault="005F4652" w:rsidP="005F4652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91528" w:rsidRDefault="005F4652" w:rsidP="00291528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 xml:space="preserve">При равенстве голосов решающим является голос председателя конкурсной </w:t>
      </w:r>
      <w:r>
        <w:rPr>
          <w:szCs w:val="28"/>
        </w:rPr>
        <w:lastRenderedPageBreak/>
        <w:t>комиссии</w:t>
      </w:r>
      <w:r w:rsidR="00312CAC">
        <w:rPr>
          <w:szCs w:val="28"/>
        </w:rPr>
        <w:t>.</w:t>
      </w:r>
    </w:p>
    <w:p w:rsidR="00291528" w:rsidRDefault="005F4652" w:rsidP="00291528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291528" w:rsidRDefault="005F4652" w:rsidP="00291528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91528" w:rsidRDefault="005F4652" w:rsidP="002D1ACE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szCs w:val="28"/>
        </w:rPr>
      </w:pPr>
      <w:r>
        <w:rPr>
          <w:szCs w:val="28"/>
        </w:rPr>
        <w:t xml:space="preserve"> Результаты голосования конкурсной комиссии оформляются решением, которое подписыва</w:t>
      </w:r>
      <w:r w:rsidR="00312CAC">
        <w:rPr>
          <w:szCs w:val="28"/>
        </w:rPr>
        <w:t>ют</w:t>
      </w:r>
      <w:r>
        <w:rPr>
          <w:szCs w:val="28"/>
        </w:rPr>
        <w:t xml:space="preserve"> председател</w:t>
      </w:r>
      <w:r w:rsidR="00312CAC">
        <w:rPr>
          <w:szCs w:val="28"/>
        </w:rPr>
        <w:t>ь</w:t>
      </w:r>
      <w:r>
        <w:rPr>
          <w:szCs w:val="28"/>
        </w:rPr>
        <w:t>, заместител</w:t>
      </w:r>
      <w:r w:rsidR="00312CAC">
        <w:rPr>
          <w:szCs w:val="28"/>
        </w:rPr>
        <w:t>ь</w:t>
      </w:r>
      <w:r>
        <w:rPr>
          <w:szCs w:val="28"/>
        </w:rPr>
        <w:t xml:space="preserve"> председателя, секретар</w:t>
      </w:r>
      <w:r w:rsidR="00312CAC">
        <w:rPr>
          <w:szCs w:val="28"/>
        </w:rPr>
        <w:t>ь</w:t>
      </w:r>
      <w:r>
        <w:rPr>
          <w:szCs w:val="28"/>
        </w:rPr>
        <w:t xml:space="preserve"> и член</w:t>
      </w:r>
      <w:r w:rsidR="00312CAC">
        <w:rPr>
          <w:szCs w:val="28"/>
        </w:rPr>
        <w:t>ы</w:t>
      </w:r>
      <w:r>
        <w:rPr>
          <w:szCs w:val="28"/>
        </w:rPr>
        <w:t xml:space="preserve"> комиссии, принявши</w:t>
      </w:r>
      <w:r w:rsidR="00312CAC">
        <w:rPr>
          <w:szCs w:val="28"/>
        </w:rPr>
        <w:t xml:space="preserve">е </w:t>
      </w:r>
      <w:r>
        <w:rPr>
          <w:szCs w:val="28"/>
        </w:rPr>
        <w:t>участие в заседании.</w:t>
      </w:r>
      <w:bookmarkStart w:id="0" w:name="_GoBack"/>
      <w:bookmarkEnd w:id="0"/>
    </w:p>
    <w:sectPr w:rsidR="00291528" w:rsidSect="00540525">
      <w:headerReference w:type="default" r:id="rId10"/>
      <w:pgSz w:w="11906" w:h="16838"/>
      <w:pgMar w:top="-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6F" w:rsidRDefault="00C8126F" w:rsidP="00AC2340">
      <w:pPr>
        <w:spacing w:after="0" w:line="240" w:lineRule="auto"/>
      </w:pPr>
      <w:r>
        <w:separator/>
      </w:r>
    </w:p>
  </w:endnote>
  <w:endnote w:type="continuationSeparator" w:id="0">
    <w:p w:rsidR="00C8126F" w:rsidRDefault="00C8126F" w:rsidP="00AC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6F" w:rsidRDefault="00C8126F" w:rsidP="00AC2340">
      <w:pPr>
        <w:spacing w:after="0" w:line="240" w:lineRule="auto"/>
      </w:pPr>
      <w:r>
        <w:separator/>
      </w:r>
    </w:p>
  </w:footnote>
  <w:footnote w:type="continuationSeparator" w:id="0">
    <w:p w:rsidR="00C8126F" w:rsidRDefault="00C8126F" w:rsidP="00AC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70" w:rsidRDefault="00BE0A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CAC">
      <w:rPr>
        <w:noProof/>
      </w:rPr>
      <w:t>2</w:t>
    </w:r>
    <w:r>
      <w:fldChar w:fldCharType="end"/>
    </w:r>
  </w:p>
  <w:p w:rsidR="00BE0A70" w:rsidRDefault="00BE0A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D2B"/>
    <w:multiLevelType w:val="hybridMultilevel"/>
    <w:tmpl w:val="068EF226"/>
    <w:lvl w:ilvl="0" w:tplc="4BFA4176">
      <w:start w:val="1"/>
      <w:numFmt w:val="decimal"/>
      <w:lvlText w:val="%1."/>
      <w:lvlJc w:val="left"/>
      <w:pPr>
        <w:ind w:left="673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 w15:restartNumberingAfterBreak="0">
    <w:nsid w:val="26344D04"/>
    <w:multiLevelType w:val="hybridMultilevel"/>
    <w:tmpl w:val="4386D550"/>
    <w:lvl w:ilvl="0" w:tplc="6C74F4CE">
      <w:start w:val="3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 w15:restartNumberingAfterBreak="0">
    <w:nsid w:val="5CDD65FF"/>
    <w:multiLevelType w:val="multilevel"/>
    <w:tmpl w:val="170213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8" w:hanging="2160"/>
      </w:pPr>
      <w:rPr>
        <w:rFonts w:hint="default"/>
      </w:rPr>
    </w:lvl>
  </w:abstractNum>
  <w:abstractNum w:abstractNumId="3" w15:restartNumberingAfterBreak="0">
    <w:nsid w:val="66406235"/>
    <w:multiLevelType w:val="hybridMultilevel"/>
    <w:tmpl w:val="18B8B2EE"/>
    <w:lvl w:ilvl="0" w:tplc="8FB8F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E9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5DE7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1638"/>
    <w:rsid w:val="000720F3"/>
    <w:rsid w:val="00072333"/>
    <w:rsid w:val="000726C4"/>
    <w:rsid w:val="00072AD8"/>
    <w:rsid w:val="00072D92"/>
    <w:rsid w:val="0007341F"/>
    <w:rsid w:val="00074493"/>
    <w:rsid w:val="00074556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ABC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4E75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26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6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4817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C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7D2"/>
    <w:rsid w:val="00246B72"/>
    <w:rsid w:val="00247038"/>
    <w:rsid w:val="00247068"/>
    <w:rsid w:val="00247876"/>
    <w:rsid w:val="00247A44"/>
    <w:rsid w:val="00247C5A"/>
    <w:rsid w:val="00250196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441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528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1EC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EF1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ACE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2CAC"/>
    <w:rsid w:val="0031360B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4A10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3B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1A6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E8F"/>
    <w:rsid w:val="003F3FB0"/>
    <w:rsid w:val="003F3FE9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85C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2BB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1D2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2D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4CCE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6B1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525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874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6F6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4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16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217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652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77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4D3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EB9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2FC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9EC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828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3C4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32C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06AF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64B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3A2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6F86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1CB"/>
    <w:rsid w:val="00984228"/>
    <w:rsid w:val="00984590"/>
    <w:rsid w:val="00984974"/>
    <w:rsid w:val="00984E5F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BB2"/>
    <w:rsid w:val="00987E04"/>
    <w:rsid w:val="00987F66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260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3EA4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86C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6CF8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21B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334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0FA2"/>
    <w:rsid w:val="00AC11B6"/>
    <w:rsid w:val="00AC123B"/>
    <w:rsid w:val="00AC13A5"/>
    <w:rsid w:val="00AC15CA"/>
    <w:rsid w:val="00AC2165"/>
    <w:rsid w:val="00AC2340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83F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3765"/>
    <w:rsid w:val="00B239E5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50F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8F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4D6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70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827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26F"/>
    <w:rsid w:val="00C8145B"/>
    <w:rsid w:val="00C81A8D"/>
    <w:rsid w:val="00C82C65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1DD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78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3FB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0F6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3F5B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C27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4FB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C26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8A3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AA5"/>
    <w:rsid w:val="00E45E30"/>
    <w:rsid w:val="00E464DC"/>
    <w:rsid w:val="00E4665B"/>
    <w:rsid w:val="00E46E6D"/>
    <w:rsid w:val="00E47414"/>
    <w:rsid w:val="00E474AA"/>
    <w:rsid w:val="00E4763E"/>
    <w:rsid w:val="00E476D7"/>
    <w:rsid w:val="00E4775E"/>
    <w:rsid w:val="00E47995"/>
    <w:rsid w:val="00E47AF3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2AF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26A"/>
    <w:rsid w:val="00EA0586"/>
    <w:rsid w:val="00EA0610"/>
    <w:rsid w:val="00EA073B"/>
    <w:rsid w:val="00EA1116"/>
    <w:rsid w:val="00EA125C"/>
    <w:rsid w:val="00EA14E3"/>
    <w:rsid w:val="00EA15A1"/>
    <w:rsid w:val="00EA1759"/>
    <w:rsid w:val="00EA189D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D62"/>
    <w:rsid w:val="00EA3F23"/>
    <w:rsid w:val="00EA4291"/>
    <w:rsid w:val="00EA44A8"/>
    <w:rsid w:val="00EA466E"/>
    <w:rsid w:val="00EA4B55"/>
    <w:rsid w:val="00EA4CD9"/>
    <w:rsid w:val="00EA4FA6"/>
    <w:rsid w:val="00EA51C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76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4E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638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9D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4B36-4596-4720-8E89-D94C9BC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E31A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2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2340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C2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C2340"/>
    <w:rPr>
      <w:sz w:val="28"/>
      <w:szCs w:val="22"/>
      <w:lang w:eastAsia="en-US"/>
    </w:rPr>
  </w:style>
  <w:style w:type="character" w:customStyle="1" w:styleId="a8">
    <w:name w:val="Гипертекстовая ссылка"/>
    <w:uiPriority w:val="99"/>
    <w:rsid w:val="00256441"/>
    <w:rPr>
      <w:rFonts w:cs="Times New Roman"/>
      <w:color w:val="106BBE"/>
    </w:rPr>
  </w:style>
  <w:style w:type="character" w:styleId="a9">
    <w:name w:val="Hyperlink"/>
    <w:uiPriority w:val="99"/>
    <w:semiHidden/>
    <w:unhideWhenUsed/>
    <w:rsid w:val="00AA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4F911E82078813026038976F9C37107FFC8516AAD50C99F375A4C00215E6EEG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73A32C4D2CA915F61D4F911E8207881B0768329267C13D1826F08711A58A1B9EBA79A5C00217EE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BBB3-D6EF-483C-8FFD-CEAE3F5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Links>
    <vt:vector size="12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consultantplus://offline/ref=D773A32C4D2CA915F61D4F911E8207881B0768329267C13D1826F08711A58A1B9EBA79A5C00217EEG4H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consultantplus://offline/ref=D773A32C4D2CA915F61D4F911E82078813026038976F9C37107FFC8516AAD50C99F375A4C00215E6EEG6H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Евгений И. Пальчиков</cp:lastModifiedBy>
  <cp:revision>3</cp:revision>
  <cp:lastPrinted>2014-05-08T09:51:00Z</cp:lastPrinted>
  <dcterms:created xsi:type="dcterms:W3CDTF">2020-06-16T10:23:00Z</dcterms:created>
  <dcterms:modified xsi:type="dcterms:W3CDTF">2020-06-16T10:23:00Z</dcterms:modified>
</cp:coreProperties>
</file>