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C4" w:rsidRDefault="00C323C4">
      <w:pPr>
        <w:spacing w:after="1" w:line="200" w:lineRule="atLeast"/>
      </w:pPr>
      <w:bookmarkStart w:id="0" w:name="_GoBack"/>
      <w:bookmarkEnd w:id="0"/>
    </w:p>
    <w:p w:rsidR="00C323C4" w:rsidRDefault="00C323C4">
      <w:pPr>
        <w:spacing w:after="1" w:line="220" w:lineRule="atLeast"/>
        <w:jc w:val="center"/>
        <w:outlineLvl w:val="0"/>
      </w:pPr>
    </w:p>
    <w:p w:rsidR="00C323C4" w:rsidRDefault="00C323C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C323C4" w:rsidRDefault="00C323C4">
      <w:pPr>
        <w:spacing w:after="1" w:line="220" w:lineRule="atLeast"/>
        <w:jc w:val="center"/>
      </w:pPr>
    </w:p>
    <w:p w:rsidR="00C323C4" w:rsidRDefault="00C323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323C4" w:rsidRDefault="00C323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 ноября 2012 г. N 1119</w:t>
      </w:r>
    </w:p>
    <w:p w:rsidR="00C323C4" w:rsidRDefault="00C323C4">
      <w:pPr>
        <w:spacing w:after="1" w:line="220" w:lineRule="atLeast"/>
        <w:jc w:val="center"/>
      </w:pPr>
    </w:p>
    <w:p w:rsidR="00C323C4" w:rsidRDefault="00C323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ТРЕБОВАНИЙ</w:t>
      </w:r>
    </w:p>
    <w:p w:rsidR="00C323C4" w:rsidRDefault="00C323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ЗАЩИТЕ ПЕРСОНАЛЬНЫХ ДАННЫХ ПРИ ИХ ОБРАБОТКЕ</w:t>
      </w:r>
    </w:p>
    <w:p w:rsidR="00C323C4" w:rsidRDefault="00C323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ИНФОРМАЦИОННЫХ СИСТЕМАХ ПЕРСОНАЛЬНЫХ ДАННЫХ</w:t>
      </w:r>
    </w:p>
    <w:p w:rsidR="00C323C4" w:rsidRDefault="00C323C4">
      <w:pPr>
        <w:spacing w:after="1" w:line="220" w:lineRule="atLeast"/>
        <w:jc w:val="center"/>
      </w:pPr>
    </w:p>
    <w:p w:rsidR="00C323C4" w:rsidRDefault="00C323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2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C323C4" w:rsidRDefault="00C323C4">
      <w:pPr>
        <w:spacing w:after="1" w:line="220" w:lineRule="atLeast"/>
        <w:jc w:val="right"/>
      </w:pPr>
    </w:p>
    <w:p w:rsidR="00C323C4" w:rsidRDefault="00C323C4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C323C4" w:rsidRDefault="00C323C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C323C4" w:rsidRDefault="00C323C4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C323C4" w:rsidRDefault="00C323C4">
      <w:pPr>
        <w:spacing w:after="1" w:line="220" w:lineRule="atLeast"/>
        <w:jc w:val="right"/>
      </w:pPr>
    </w:p>
    <w:p w:rsidR="00C323C4" w:rsidRDefault="00C323C4">
      <w:pPr>
        <w:spacing w:after="1" w:line="220" w:lineRule="atLeast"/>
        <w:jc w:val="right"/>
      </w:pPr>
    </w:p>
    <w:p w:rsidR="00C323C4" w:rsidRDefault="00C323C4">
      <w:pPr>
        <w:spacing w:after="1" w:line="220" w:lineRule="atLeast"/>
        <w:jc w:val="right"/>
      </w:pPr>
    </w:p>
    <w:p w:rsidR="00C323C4" w:rsidRDefault="00C323C4">
      <w:pPr>
        <w:spacing w:after="1" w:line="220" w:lineRule="atLeast"/>
        <w:jc w:val="right"/>
      </w:pPr>
    </w:p>
    <w:p w:rsidR="00C323C4" w:rsidRDefault="00C323C4">
      <w:pPr>
        <w:spacing w:after="1" w:line="220" w:lineRule="atLeast"/>
        <w:jc w:val="right"/>
      </w:pPr>
    </w:p>
    <w:p w:rsidR="00C323C4" w:rsidRDefault="00C323C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C323C4" w:rsidRDefault="00C323C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C323C4" w:rsidRDefault="00C323C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C323C4" w:rsidRDefault="00C323C4">
      <w:pPr>
        <w:spacing w:after="1" w:line="220" w:lineRule="atLeast"/>
        <w:jc w:val="right"/>
      </w:pPr>
      <w:r>
        <w:rPr>
          <w:rFonts w:ascii="Calibri" w:hAnsi="Calibri" w:cs="Calibri"/>
        </w:rPr>
        <w:t>от 1 ноября 2012 г. N 1119</w:t>
      </w:r>
    </w:p>
    <w:p w:rsidR="00C323C4" w:rsidRDefault="00C323C4">
      <w:pPr>
        <w:spacing w:after="1" w:line="220" w:lineRule="atLeast"/>
        <w:jc w:val="right"/>
      </w:pPr>
    </w:p>
    <w:p w:rsidR="00C323C4" w:rsidRDefault="00C323C4">
      <w:pPr>
        <w:spacing w:after="1" w:line="220" w:lineRule="atLeast"/>
        <w:jc w:val="center"/>
      </w:pPr>
      <w:bookmarkStart w:id="1" w:name="P27"/>
      <w:bookmarkEnd w:id="1"/>
      <w:r>
        <w:rPr>
          <w:rFonts w:ascii="Calibri" w:hAnsi="Calibri" w:cs="Calibri"/>
          <w:b/>
        </w:rPr>
        <w:t>ТРЕБОВАНИЯ</w:t>
      </w:r>
    </w:p>
    <w:p w:rsidR="00C323C4" w:rsidRDefault="00C323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ЗАЩИТЕ ПЕРСОНАЛЬНЫХ ДАННЫХ ПРИ ИХ ОБРАБОТКЕ</w:t>
      </w:r>
    </w:p>
    <w:p w:rsidR="00C323C4" w:rsidRDefault="00C323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ИНФОРМАЦИОННЫХ СИСТЕМАХ ПЕРСОНАЛЬНЫХ ДАННЫХ</w:t>
      </w:r>
    </w:p>
    <w:p w:rsidR="00C323C4" w:rsidRDefault="00C323C4">
      <w:pPr>
        <w:spacing w:after="1" w:line="220" w:lineRule="atLeast"/>
        <w:ind w:firstLine="540"/>
        <w:jc w:val="both"/>
      </w:pPr>
    </w:p>
    <w:p w:rsidR="00C323C4" w:rsidRDefault="00C323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</w:t>
      </w:r>
      <w:r>
        <w:rPr>
          <w:rFonts w:ascii="Calibri" w:hAnsi="Calibri" w:cs="Calibri"/>
        </w:rPr>
        <w:lastRenderedPageBreak/>
        <w:t>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>
          <w:rPr>
            <w:rFonts w:ascii="Calibri" w:hAnsi="Calibri" w:cs="Calibri"/>
            <w:color w:val="0000FF"/>
          </w:rPr>
          <w:t>части 4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C323C4" w:rsidRDefault="00C323C4">
      <w:pPr>
        <w:spacing w:before="220" w:after="1" w:line="220" w:lineRule="atLeast"/>
        <w:ind w:firstLine="540"/>
        <w:jc w:val="both"/>
      </w:pPr>
      <w:bookmarkStart w:id="2" w:name="P36"/>
      <w:bookmarkEnd w:id="2"/>
      <w:r>
        <w:rPr>
          <w:rFonts w:ascii="Calibri" w:hAnsi="Calibri" w:cs="Calibri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C323C4" w:rsidRDefault="00C323C4">
      <w:pPr>
        <w:spacing w:before="220" w:after="1" w:line="220" w:lineRule="atLeast"/>
        <w:ind w:firstLine="540"/>
        <w:jc w:val="both"/>
      </w:pPr>
      <w:bookmarkStart w:id="3" w:name="P38"/>
      <w:bookmarkEnd w:id="3"/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38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>) возможностей в системном программном обеспечении, используемом в информационной системе.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>) возможностей в прикладном программном обеспечении, используемом в информационной системе.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>) возможностей в системном и прикладном программном обеспечении, используемом в информационной системе.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>
          <w:rPr>
            <w:rFonts w:ascii="Calibri" w:hAnsi="Calibri" w:cs="Calibri"/>
            <w:color w:val="0000FF"/>
          </w:rPr>
          <w:t>пункта 5 части 1 статьи 18.1</w:t>
        </w:r>
      </w:hyperlink>
      <w:r>
        <w:rPr>
          <w:rFonts w:ascii="Calibri" w:hAnsi="Calibri" w:cs="Calibri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0" w:history="1">
        <w:r>
          <w:rPr>
            <w:rFonts w:ascii="Calibri" w:hAnsi="Calibri" w:cs="Calibri"/>
            <w:color w:val="0000FF"/>
          </w:rPr>
          <w:t>части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C323C4" w:rsidRDefault="00C323C4">
      <w:pPr>
        <w:spacing w:before="220" w:after="1" w:line="220" w:lineRule="atLeast"/>
        <w:ind w:firstLine="540"/>
        <w:jc w:val="both"/>
      </w:pPr>
      <w:bookmarkStart w:id="4" w:name="P66"/>
      <w:bookmarkEnd w:id="4"/>
      <w:r>
        <w:rPr>
          <w:rFonts w:ascii="Calibri" w:hAnsi="Calibri" w:cs="Calibri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обеспечение сохранности носителей персональных данных;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C323C4" w:rsidRDefault="00C323C4">
      <w:pPr>
        <w:spacing w:before="220" w:after="1" w:line="220" w:lineRule="atLeast"/>
        <w:ind w:firstLine="540"/>
        <w:jc w:val="both"/>
      </w:pPr>
      <w:bookmarkStart w:id="5" w:name="P71"/>
      <w:bookmarkEnd w:id="5"/>
      <w:r>
        <w:rPr>
          <w:rFonts w:ascii="Calibri" w:hAnsi="Calibri" w:cs="Calibri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C323C4" w:rsidRDefault="00C323C4">
      <w:pPr>
        <w:spacing w:before="220" w:after="1" w:line="220" w:lineRule="atLeast"/>
        <w:ind w:firstLine="540"/>
        <w:jc w:val="both"/>
      </w:pPr>
      <w:bookmarkStart w:id="6" w:name="P72"/>
      <w:bookmarkEnd w:id="6"/>
      <w:r>
        <w:rPr>
          <w:rFonts w:ascii="Calibri" w:hAnsi="Calibri" w:cs="Calibri"/>
        </w:rPr>
        <w:lastRenderedPageBreak/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документа, необходимо выполнение следующих требований: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C323C4" w:rsidRDefault="00C323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C323C4" w:rsidRDefault="00C323C4">
      <w:pPr>
        <w:spacing w:after="1" w:line="220" w:lineRule="atLeast"/>
        <w:ind w:firstLine="540"/>
        <w:jc w:val="both"/>
      </w:pPr>
    </w:p>
    <w:p w:rsidR="00C323C4" w:rsidRDefault="00C323C4">
      <w:pPr>
        <w:spacing w:after="1" w:line="220" w:lineRule="atLeast"/>
        <w:ind w:firstLine="540"/>
        <w:jc w:val="both"/>
      </w:pPr>
    </w:p>
    <w:p w:rsidR="00C323C4" w:rsidRDefault="00C323C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B4F" w:rsidRDefault="00C33B4F"/>
    <w:sectPr w:rsidR="00C33B4F" w:rsidSect="004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C3"/>
    <w:rsid w:val="00653DC3"/>
    <w:rsid w:val="008860A7"/>
    <w:rsid w:val="00C323C4"/>
    <w:rsid w:val="00C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68601-8A7E-43D1-89E2-1D87B111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FE01C3A4857335C916D5A3D218FA3B414478A3A4F38410FC8657203EB8019E63422DDBC53C7117D499D4D594E19A7A343AAB66E6E8ED07DT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FE01C3A4857335C916D5A3D218FA3B414478A3A4F38410FC8657203EB8019E63422DDBC53C41F7A499D4D594E19A7A343AAB66E6E8ED07DT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FE01C3A4857335C916D5A3D218FA3B414478A3A4F38410FC8657203EB8019E63422DDBC53C41F7B499D4D594E19A7A343AAB66E6E8ED07DT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4FE01C3A4857335C916D5A3D218FA3B11E448A394D654B0791697004E4DF1CE12522DCB54DC7116040C91E71TDE" TargetMode="External"/><Relationship Id="rId10" Type="http://schemas.openxmlformats.org/officeDocument/2006/relationships/hyperlink" Target="consultantplus://offline/ref=2A4FE01C3A4857335C916D5A3D218FA3B414478A3A4F38410FC8657203EB8019E63422DDBC53C41F7B499D4D594E19A7A343AAB66E6E8ED07DT4E" TargetMode="External"/><Relationship Id="rId4" Type="http://schemas.openxmlformats.org/officeDocument/2006/relationships/hyperlink" Target="consultantplus://offline/ref=2A4FE01C3A4857335C916D5A3D218FA3B414478A3A4F38410FC8657203EB8019E63422DDBC53C41F7C499D4D594E19A7A343AAB66E6E8ED07DT4E" TargetMode="External"/><Relationship Id="rId9" Type="http://schemas.openxmlformats.org/officeDocument/2006/relationships/hyperlink" Target="consultantplus://offline/ref=2A4FE01C3A4857335C916D5A3D218FA3B414478A3A4F38410FC8657203EB8019E63422DDBC53C4117D499D4D594E19A7A343AAB66E6E8ED07DT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2098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Столярчук</dc:creator>
  <cp:keywords/>
  <dc:description/>
  <cp:lastModifiedBy>Евгений И. Пальчиков</cp:lastModifiedBy>
  <cp:revision>2</cp:revision>
  <dcterms:created xsi:type="dcterms:W3CDTF">2020-06-09T08:18:00Z</dcterms:created>
  <dcterms:modified xsi:type="dcterms:W3CDTF">2020-06-09T08:18:00Z</dcterms:modified>
</cp:coreProperties>
</file>