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4D2" w:rsidRPr="00B34B5D" w:rsidRDefault="001C04D2" w:rsidP="001C04D2">
      <w:pPr>
        <w:pStyle w:val="Style1"/>
        <w:widowControl/>
        <w:spacing w:line="240" w:lineRule="auto"/>
        <w:ind w:left="5529"/>
        <w:rPr>
          <w:rStyle w:val="FontStyle16"/>
          <w:sz w:val="28"/>
          <w:szCs w:val="28"/>
        </w:rPr>
      </w:pPr>
      <w:r w:rsidRPr="00B34B5D">
        <w:rPr>
          <w:rStyle w:val="FontStyle16"/>
          <w:sz w:val="28"/>
          <w:szCs w:val="28"/>
        </w:rPr>
        <w:t xml:space="preserve">УТВЕРЖДАЮ </w:t>
      </w:r>
    </w:p>
    <w:p w:rsidR="001C04D2" w:rsidRDefault="001B718F" w:rsidP="001C04D2">
      <w:pPr>
        <w:pStyle w:val="Style1"/>
        <w:widowControl/>
        <w:spacing w:line="240" w:lineRule="auto"/>
        <w:ind w:left="552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Заместитель р</w:t>
      </w:r>
      <w:r w:rsidR="001C04D2" w:rsidRPr="00B34B5D">
        <w:rPr>
          <w:rStyle w:val="FontStyle16"/>
          <w:sz w:val="28"/>
          <w:szCs w:val="28"/>
        </w:rPr>
        <w:t>уководител</w:t>
      </w:r>
      <w:r>
        <w:rPr>
          <w:rStyle w:val="FontStyle16"/>
          <w:sz w:val="28"/>
          <w:szCs w:val="28"/>
        </w:rPr>
        <w:t>я</w:t>
      </w:r>
      <w:r w:rsidR="001C04D2" w:rsidRPr="00B34B5D">
        <w:rPr>
          <w:rStyle w:val="FontStyle16"/>
          <w:sz w:val="28"/>
          <w:szCs w:val="28"/>
        </w:rPr>
        <w:t xml:space="preserve"> </w:t>
      </w:r>
    </w:p>
    <w:p w:rsidR="001C04D2" w:rsidRDefault="001C04D2" w:rsidP="001C04D2">
      <w:pPr>
        <w:pStyle w:val="Style1"/>
        <w:widowControl/>
        <w:spacing w:line="240" w:lineRule="auto"/>
        <w:ind w:left="5529"/>
        <w:rPr>
          <w:rStyle w:val="FontStyle16"/>
          <w:sz w:val="28"/>
          <w:szCs w:val="28"/>
        </w:rPr>
      </w:pPr>
      <w:r w:rsidRPr="00B34B5D">
        <w:rPr>
          <w:rStyle w:val="FontStyle16"/>
          <w:sz w:val="28"/>
          <w:szCs w:val="28"/>
        </w:rPr>
        <w:t xml:space="preserve">Управления Федеральной службы </w:t>
      </w:r>
    </w:p>
    <w:p w:rsidR="001C04D2" w:rsidRDefault="001C04D2" w:rsidP="001C04D2">
      <w:pPr>
        <w:pStyle w:val="Style1"/>
        <w:widowControl/>
        <w:spacing w:line="240" w:lineRule="auto"/>
        <w:ind w:left="5529"/>
        <w:rPr>
          <w:rStyle w:val="FontStyle16"/>
          <w:sz w:val="28"/>
          <w:szCs w:val="28"/>
        </w:rPr>
      </w:pPr>
      <w:r w:rsidRPr="00B34B5D">
        <w:rPr>
          <w:rStyle w:val="FontStyle16"/>
          <w:sz w:val="28"/>
          <w:szCs w:val="28"/>
        </w:rPr>
        <w:t xml:space="preserve">по надзору в сфере связи, информационных технологий и массовых коммуникаций </w:t>
      </w:r>
    </w:p>
    <w:p w:rsidR="001C04D2" w:rsidRPr="00B34B5D" w:rsidRDefault="001C04D2" w:rsidP="001C04D2">
      <w:pPr>
        <w:pStyle w:val="Style1"/>
        <w:widowControl/>
        <w:spacing w:line="240" w:lineRule="auto"/>
        <w:ind w:left="5529"/>
        <w:rPr>
          <w:rStyle w:val="FontStyle16"/>
          <w:sz w:val="28"/>
          <w:szCs w:val="28"/>
        </w:rPr>
        <w:sectPr w:rsidR="001C04D2" w:rsidRPr="00B34B5D">
          <w:headerReference w:type="default" r:id="rId7"/>
          <w:headerReference w:type="first" r:id="rId8"/>
          <w:type w:val="continuous"/>
          <w:pgSz w:w="11905" w:h="16837"/>
          <w:pgMar w:top="404" w:right="854" w:bottom="458" w:left="1392" w:header="720" w:footer="720" w:gutter="0"/>
          <w:cols w:space="60"/>
          <w:noEndnote/>
          <w:titlePg/>
        </w:sectPr>
      </w:pPr>
      <w:r w:rsidRPr="00B34B5D">
        <w:rPr>
          <w:rStyle w:val="FontStyle16"/>
          <w:sz w:val="28"/>
          <w:szCs w:val="28"/>
        </w:rPr>
        <w:t>по Кемеровской области</w:t>
      </w:r>
    </w:p>
    <w:p w:rsidR="001C04D2" w:rsidRDefault="001C04D2" w:rsidP="001C04D2">
      <w:pPr>
        <w:pStyle w:val="Style1"/>
        <w:widowControl/>
        <w:spacing w:line="240" w:lineRule="auto"/>
        <w:rPr>
          <w:rStyle w:val="FontStyle16"/>
          <w:sz w:val="28"/>
          <w:szCs w:val="28"/>
        </w:rPr>
      </w:pPr>
    </w:p>
    <w:p w:rsidR="00B34B5D" w:rsidRDefault="001B718F" w:rsidP="001C04D2">
      <w:pPr>
        <w:pStyle w:val="Style3"/>
        <w:widowControl/>
        <w:ind w:left="-2552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________________ Г.К. Богданов</w:t>
      </w:r>
    </w:p>
    <w:p w:rsidR="001C04D2" w:rsidRPr="00B34B5D" w:rsidRDefault="001C04D2" w:rsidP="001C04D2">
      <w:pPr>
        <w:pStyle w:val="Style3"/>
        <w:widowControl/>
        <w:ind w:left="-2552"/>
        <w:rPr>
          <w:rStyle w:val="FontStyle16"/>
          <w:sz w:val="28"/>
          <w:szCs w:val="28"/>
        </w:rPr>
      </w:pPr>
    </w:p>
    <w:p w:rsidR="00B34B5D" w:rsidRPr="00B34B5D" w:rsidRDefault="00B34B5D" w:rsidP="001C04D2">
      <w:pPr>
        <w:pStyle w:val="Style3"/>
        <w:widowControl/>
        <w:ind w:left="-2552"/>
        <w:rPr>
          <w:rStyle w:val="FontStyle16"/>
          <w:sz w:val="28"/>
          <w:szCs w:val="28"/>
        </w:rPr>
        <w:sectPr w:rsidR="00B34B5D" w:rsidRPr="00B34B5D">
          <w:headerReference w:type="default" r:id="rId9"/>
          <w:headerReference w:type="first" r:id="rId10"/>
          <w:type w:val="continuous"/>
          <w:pgSz w:w="11905" w:h="16837"/>
          <w:pgMar w:top="404" w:right="965" w:bottom="458" w:left="9427" w:header="720" w:footer="720" w:gutter="0"/>
          <w:cols w:space="60"/>
          <w:noEndnote/>
          <w:titlePg/>
        </w:sectPr>
      </w:pPr>
      <w:r w:rsidRPr="00B34B5D">
        <w:rPr>
          <w:rStyle w:val="FontStyle16"/>
          <w:sz w:val="28"/>
          <w:szCs w:val="28"/>
        </w:rPr>
        <w:t>«____» _____________ 2019 г.</w:t>
      </w:r>
    </w:p>
    <w:p w:rsidR="00306DFA" w:rsidRPr="00B34B5D" w:rsidRDefault="00306DFA" w:rsidP="001C04D2">
      <w:pPr>
        <w:pStyle w:val="Style5"/>
        <w:widowControl/>
        <w:spacing w:line="240" w:lineRule="auto"/>
        <w:rPr>
          <w:sz w:val="28"/>
          <w:szCs w:val="28"/>
        </w:rPr>
      </w:pPr>
    </w:p>
    <w:p w:rsidR="00306DFA" w:rsidRPr="00B34B5D" w:rsidRDefault="00306DFA" w:rsidP="001C04D2">
      <w:pPr>
        <w:pStyle w:val="Style5"/>
        <w:widowControl/>
        <w:spacing w:line="240" w:lineRule="auto"/>
        <w:rPr>
          <w:sz w:val="28"/>
          <w:szCs w:val="28"/>
        </w:rPr>
      </w:pPr>
    </w:p>
    <w:p w:rsidR="00306DFA" w:rsidRPr="00B34B5D" w:rsidRDefault="00306DFA" w:rsidP="001C04D2">
      <w:pPr>
        <w:pStyle w:val="Style5"/>
        <w:widowControl/>
        <w:spacing w:line="240" w:lineRule="auto"/>
        <w:rPr>
          <w:sz w:val="28"/>
          <w:szCs w:val="28"/>
        </w:rPr>
      </w:pPr>
    </w:p>
    <w:p w:rsidR="00306DFA" w:rsidRPr="00B34B5D" w:rsidRDefault="00867C6C" w:rsidP="001C04D2">
      <w:pPr>
        <w:pStyle w:val="Style5"/>
        <w:widowControl/>
        <w:spacing w:line="240" w:lineRule="auto"/>
        <w:rPr>
          <w:rStyle w:val="FontStyle15"/>
          <w:sz w:val="28"/>
          <w:szCs w:val="28"/>
        </w:rPr>
      </w:pPr>
      <w:r w:rsidRPr="00B34B5D">
        <w:rPr>
          <w:rStyle w:val="FontStyle15"/>
          <w:sz w:val="28"/>
          <w:szCs w:val="28"/>
        </w:rPr>
        <w:t>Положение</w:t>
      </w:r>
    </w:p>
    <w:p w:rsidR="00DC0E96" w:rsidRDefault="00867C6C" w:rsidP="001C04D2">
      <w:pPr>
        <w:pStyle w:val="Style5"/>
        <w:widowControl/>
        <w:spacing w:line="240" w:lineRule="auto"/>
        <w:rPr>
          <w:rStyle w:val="FontStyle15"/>
          <w:sz w:val="28"/>
          <w:szCs w:val="28"/>
        </w:rPr>
      </w:pPr>
      <w:r w:rsidRPr="00B34B5D">
        <w:rPr>
          <w:rStyle w:val="FontStyle15"/>
          <w:sz w:val="28"/>
          <w:szCs w:val="28"/>
        </w:rPr>
        <w:t xml:space="preserve">об </w:t>
      </w:r>
      <w:r w:rsidR="00B5468F" w:rsidRPr="00B5468F">
        <w:rPr>
          <w:rStyle w:val="FontStyle15"/>
          <w:sz w:val="28"/>
          <w:szCs w:val="28"/>
        </w:rPr>
        <w:t>отдел</w:t>
      </w:r>
      <w:r w:rsidR="00B5468F">
        <w:rPr>
          <w:rStyle w:val="FontStyle15"/>
          <w:sz w:val="28"/>
          <w:szCs w:val="28"/>
        </w:rPr>
        <w:t>е</w:t>
      </w:r>
      <w:r w:rsidR="00B5468F" w:rsidRPr="00B5468F">
        <w:rPr>
          <w:rStyle w:val="FontStyle15"/>
          <w:sz w:val="28"/>
          <w:szCs w:val="28"/>
        </w:rPr>
        <w:t xml:space="preserve"> контроля и надзора за соблюдением законодательства </w:t>
      </w:r>
    </w:p>
    <w:p w:rsidR="00306DFA" w:rsidRPr="00B34B5D" w:rsidRDefault="00B5468F" w:rsidP="001C04D2">
      <w:pPr>
        <w:pStyle w:val="Style5"/>
        <w:widowControl/>
        <w:spacing w:line="240" w:lineRule="auto"/>
        <w:rPr>
          <w:rStyle w:val="FontStyle15"/>
          <w:sz w:val="28"/>
          <w:szCs w:val="28"/>
        </w:rPr>
      </w:pPr>
      <w:r w:rsidRPr="00B5468F">
        <w:rPr>
          <w:rStyle w:val="FontStyle15"/>
          <w:sz w:val="28"/>
          <w:szCs w:val="28"/>
        </w:rPr>
        <w:t>в сфере персональных данных</w:t>
      </w:r>
      <w:r w:rsidR="002E385D" w:rsidRPr="002E385D">
        <w:rPr>
          <w:rFonts w:eastAsia="Times New Roman"/>
          <w:b/>
          <w:bCs/>
          <w:color w:val="000000"/>
          <w:sz w:val="28"/>
        </w:rPr>
        <w:t xml:space="preserve"> </w:t>
      </w:r>
      <w:r w:rsidR="002E385D" w:rsidRPr="002E385D">
        <w:rPr>
          <w:rFonts w:eastAsia="Times New Roman"/>
          <w:b/>
          <w:bCs/>
          <w:color w:val="000000"/>
          <w:sz w:val="28"/>
        </w:rPr>
        <w:t xml:space="preserve">Управления Федеральной службы по надзору в сфере связи, </w:t>
      </w:r>
      <w:r w:rsidR="002E385D" w:rsidRPr="002E385D">
        <w:rPr>
          <w:rFonts w:eastAsia="Times New Roman"/>
          <w:b/>
          <w:sz w:val="28"/>
          <w:szCs w:val="28"/>
        </w:rPr>
        <w:t xml:space="preserve">информационных технологий </w:t>
      </w:r>
      <w:r w:rsidR="002E385D" w:rsidRPr="002E385D">
        <w:rPr>
          <w:rFonts w:eastAsia="Times New Roman"/>
          <w:b/>
          <w:bCs/>
          <w:color w:val="000000"/>
          <w:sz w:val="28"/>
        </w:rPr>
        <w:t>и массовых коммуникаций по Кемеровской области</w:t>
      </w:r>
    </w:p>
    <w:p w:rsidR="00306DFA" w:rsidRPr="00B34B5D" w:rsidRDefault="00306DFA" w:rsidP="001C04D2">
      <w:pPr>
        <w:pStyle w:val="Style5"/>
        <w:widowControl/>
        <w:spacing w:line="240" w:lineRule="auto"/>
        <w:jc w:val="both"/>
        <w:rPr>
          <w:sz w:val="28"/>
          <w:szCs w:val="28"/>
        </w:rPr>
      </w:pPr>
    </w:p>
    <w:p w:rsidR="00306DFA" w:rsidRDefault="00867C6C" w:rsidP="00292D13">
      <w:pPr>
        <w:pStyle w:val="Style5"/>
        <w:widowControl/>
        <w:spacing w:line="240" w:lineRule="auto"/>
        <w:rPr>
          <w:rStyle w:val="FontStyle15"/>
          <w:sz w:val="28"/>
          <w:szCs w:val="28"/>
        </w:rPr>
      </w:pPr>
      <w:r w:rsidRPr="00B34B5D">
        <w:rPr>
          <w:rStyle w:val="FontStyle15"/>
          <w:sz w:val="28"/>
          <w:szCs w:val="28"/>
        </w:rPr>
        <w:t>I. Общие положения.</w:t>
      </w:r>
    </w:p>
    <w:p w:rsidR="00292D13" w:rsidRPr="00B34B5D" w:rsidRDefault="00292D13" w:rsidP="001C04D2">
      <w:pPr>
        <w:pStyle w:val="Style5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306DFA" w:rsidRPr="00B34B5D" w:rsidRDefault="00867C6C" w:rsidP="00386CD6">
      <w:pPr>
        <w:pStyle w:val="Style6"/>
        <w:widowControl/>
        <w:numPr>
          <w:ilvl w:val="0"/>
          <w:numId w:val="1"/>
        </w:numPr>
        <w:tabs>
          <w:tab w:val="left" w:pos="379"/>
        </w:tabs>
        <w:spacing w:line="240" w:lineRule="auto"/>
        <w:rPr>
          <w:rStyle w:val="FontStyle16"/>
          <w:sz w:val="28"/>
          <w:szCs w:val="28"/>
        </w:rPr>
      </w:pPr>
      <w:r w:rsidRPr="00B34B5D">
        <w:rPr>
          <w:rStyle w:val="FontStyle16"/>
          <w:sz w:val="28"/>
          <w:szCs w:val="28"/>
        </w:rPr>
        <w:t xml:space="preserve">Настоящее Положение об </w:t>
      </w:r>
      <w:r w:rsidR="00386CD6" w:rsidRPr="00386CD6">
        <w:rPr>
          <w:rStyle w:val="FontStyle16"/>
          <w:sz w:val="28"/>
          <w:szCs w:val="28"/>
        </w:rPr>
        <w:t>отдел</w:t>
      </w:r>
      <w:r w:rsidR="00386CD6">
        <w:rPr>
          <w:rStyle w:val="FontStyle16"/>
          <w:sz w:val="28"/>
          <w:szCs w:val="28"/>
        </w:rPr>
        <w:t>е</w:t>
      </w:r>
      <w:r w:rsidR="00386CD6" w:rsidRPr="00386CD6">
        <w:rPr>
          <w:rStyle w:val="FontStyle16"/>
          <w:sz w:val="28"/>
          <w:szCs w:val="28"/>
        </w:rPr>
        <w:t xml:space="preserve"> контроля и надзора за соблюдением законодательства в сфере персональных данных </w:t>
      </w:r>
      <w:r w:rsidR="00386CD6">
        <w:rPr>
          <w:rStyle w:val="FontStyle16"/>
          <w:sz w:val="28"/>
          <w:szCs w:val="28"/>
        </w:rPr>
        <w:t>(да</w:t>
      </w:r>
      <w:r w:rsidRPr="00B34B5D">
        <w:rPr>
          <w:rStyle w:val="FontStyle16"/>
          <w:sz w:val="28"/>
          <w:szCs w:val="28"/>
        </w:rPr>
        <w:t xml:space="preserve">лее - Отдел) разработано в соответствии с </w:t>
      </w:r>
      <w:r w:rsidR="00386CD6">
        <w:rPr>
          <w:rStyle w:val="FontStyle16"/>
          <w:sz w:val="28"/>
          <w:szCs w:val="28"/>
        </w:rPr>
        <w:t>законодательством Российской Фе</w:t>
      </w:r>
      <w:r w:rsidRPr="00B34B5D">
        <w:rPr>
          <w:rStyle w:val="FontStyle16"/>
          <w:sz w:val="28"/>
          <w:szCs w:val="28"/>
        </w:rPr>
        <w:t xml:space="preserve">дерации и устанавливает статус отдела </w:t>
      </w:r>
      <w:r w:rsidR="00386CD6" w:rsidRPr="00386CD6">
        <w:rPr>
          <w:rStyle w:val="FontStyle16"/>
          <w:sz w:val="28"/>
          <w:szCs w:val="28"/>
        </w:rPr>
        <w:t>контроля и надзора за соблюдением законодательства в сфере персональных данных</w:t>
      </w:r>
      <w:r w:rsidRPr="00B34B5D">
        <w:rPr>
          <w:rStyle w:val="FontStyle16"/>
          <w:sz w:val="28"/>
          <w:szCs w:val="28"/>
        </w:rPr>
        <w:t>, его полномочия по осуществлению возложенных на него функций и порядок осуществления этих полномочий.</w:t>
      </w:r>
    </w:p>
    <w:p w:rsidR="00306DFA" w:rsidRPr="00B34B5D" w:rsidRDefault="00867C6C" w:rsidP="001C04D2">
      <w:pPr>
        <w:pStyle w:val="Style6"/>
        <w:widowControl/>
        <w:numPr>
          <w:ilvl w:val="0"/>
          <w:numId w:val="1"/>
        </w:numPr>
        <w:tabs>
          <w:tab w:val="left" w:pos="379"/>
        </w:tabs>
        <w:spacing w:line="240" w:lineRule="auto"/>
        <w:rPr>
          <w:rStyle w:val="FontStyle16"/>
          <w:sz w:val="28"/>
          <w:szCs w:val="28"/>
        </w:rPr>
      </w:pPr>
      <w:r w:rsidRPr="00B34B5D">
        <w:rPr>
          <w:rStyle w:val="FontStyle16"/>
          <w:sz w:val="28"/>
          <w:szCs w:val="28"/>
        </w:rPr>
        <w:t>Отдел является структурным подразделением Управления Федеральной службы по надзору в сфере связи, информационных технологий и массовых коммуникаций по Кемеровской области.</w:t>
      </w:r>
    </w:p>
    <w:p w:rsidR="00306DFA" w:rsidRPr="00B34B5D" w:rsidRDefault="00867C6C" w:rsidP="007C65F6">
      <w:pPr>
        <w:pStyle w:val="Style6"/>
        <w:widowControl/>
        <w:numPr>
          <w:ilvl w:val="0"/>
          <w:numId w:val="1"/>
        </w:numPr>
        <w:tabs>
          <w:tab w:val="left" w:pos="379"/>
        </w:tabs>
        <w:spacing w:line="240" w:lineRule="auto"/>
        <w:rPr>
          <w:rStyle w:val="FontStyle16"/>
          <w:sz w:val="28"/>
          <w:szCs w:val="28"/>
        </w:rPr>
      </w:pPr>
      <w:r w:rsidRPr="00B34B5D">
        <w:rPr>
          <w:rStyle w:val="FontStyle16"/>
          <w:sz w:val="28"/>
          <w:szCs w:val="28"/>
        </w:rPr>
        <w:t>Отдел руководствуется в своей деятельн</w:t>
      </w:r>
      <w:r w:rsidR="00386CD6">
        <w:rPr>
          <w:rStyle w:val="FontStyle16"/>
          <w:sz w:val="28"/>
          <w:szCs w:val="28"/>
        </w:rPr>
        <w:t>ости Конституцией Российской Фе</w:t>
      </w:r>
      <w:r w:rsidRPr="00B34B5D">
        <w:rPr>
          <w:rStyle w:val="FontStyle16"/>
          <w:sz w:val="28"/>
          <w:szCs w:val="28"/>
        </w:rPr>
        <w:t>дерации, федеральными конституционными законами, федеральными зак</w:t>
      </w:r>
      <w:r w:rsidR="00386CD6">
        <w:rPr>
          <w:rStyle w:val="FontStyle16"/>
          <w:sz w:val="28"/>
          <w:szCs w:val="28"/>
        </w:rPr>
        <w:t>она</w:t>
      </w:r>
      <w:r w:rsidRPr="00B34B5D">
        <w:rPr>
          <w:rStyle w:val="FontStyle16"/>
          <w:sz w:val="28"/>
          <w:szCs w:val="28"/>
        </w:rPr>
        <w:t>ми, актами Президента Российской Федерации и Правительства Российской Федерации, международными договорами</w:t>
      </w:r>
      <w:r w:rsidR="00386CD6">
        <w:rPr>
          <w:rStyle w:val="FontStyle16"/>
          <w:sz w:val="28"/>
          <w:szCs w:val="28"/>
        </w:rPr>
        <w:t xml:space="preserve"> Российской Федерации, норматив</w:t>
      </w:r>
      <w:r w:rsidRPr="00B34B5D">
        <w:rPr>
          <w:rStyle w:val="FontStyle16"/>
          <w:sz w:val="28"/>
          <w:szCs w:val="28"/>
        </w:rPr>
        <w:t xml:space="preserve">ными правовыми актами </w:t>
      </w:r>
      <w:r w:rsidR="007C65F6" w:rsidRPr="007C65F6">
        <w:rPr>
          <w:rStyle w:val="FontStyle16"/>
          <w:sz w:val="28"/>
          <w:szCs w:val="28"/>
        </w:rPr>
        <w:t>Министерств</w:t>
      </w:r>
      <w:r w:rsidR="007C65F6">
        <w:rPr>
          <w:rStyle w:val="FontStyle16"/>
          <w:sz w:val="28"/>
          <w:szCs w:val="28"/>
        </w:rPr>
        <w:t>а</w:t>
      </w:r>
      <w:r w:rsidR="007C65F6" w:rsidRPr="007C65F6">
        <w:rPr>
          <w:rStyle w:val="FontStyle16"/>
          <w:sz w:val="28"/>
          <w:szCs w:val="28"/>
        </w:rPr>
        <w:t xml:space="preserve"> цифрового развития, связи и массовых коммуникаций Российской Федерации</w:t>
      </w:r>
      <w:r w:rsidRPr="00B34B5D">
        <w:rPr>
          <w:rStyle w:val="FontStyle16"/>
          <w:sz w:val="28"/>
          <w:szCs w:val="28"/>
        </w:rPr>
        <w:t>, Положением о Федеральной службе по надзору в сфере связи, информационных технологий и массовых коммуникаций, утвержденным Постановлением Правительства РФ от 16.03.2009 года № 228, Положением об Управлении Федеральной службы по надзору в сфере связи, информационных технологий и массовых коммуникаций по Кемеровской области, утвержден</w:t>
      </w:r>
      <w:r w:rsidRPr="00B34B5D">
        <w:rPr>
          <w:rStyle w:val="FontStyle16"/>
          <w:sz w:val="28"/>
          <w:szCs w:val="28"/>
        </w:rPr>
        <w:softHyphen/>
        <w:t xml:space="preserve">ным </w:t>
      </w:r>
      <w:r w:rsidR="00932315">
        <w:rPr>
          <w:rStyle w:val="FontStyle16"/>
          <w:sz w:val="28"/>
          <w:szCs w:val="28"/>
        </w:rPr>
        <w:t>приказом</w:t>
      </w:r>
      <w:r w:rsidRPr="00B34B5D">
        <w:rPr>
          <w:rStyle w:val="FontStyle16"/>
          <w:sz w:val="28"/>
          <w:szCs w:val="28"/>
        </w:rPr>
        <w:t xml:space="preserve"> Федеральной службы по надзору в сфере связи, информа</w:t>
      </w:r>
      <w:r w:rsidRPr="00B34B5D">
        <w:rPr>
          <w:rStyle w:val="FontStyle16"/>
          <w:sz w:val="28"/>
          <w:szCs w:val="28"/>
        </w:rPr>
        <w:softHyphen/>
        <w:t xml:space="preserve">ционных технологий и массовых коммуникаций от </w:t>
      </w:r>
      <w:r w:rsidR="00932315">
        <w:rPr>
          <w:rStyle w:val="FontStyle16"/>
          <w:sz w:val="28"/>
          <w:szCs w:val="28"/>
        </w:rPr>
        <w:t>25.01.2016</w:t>
      </w:r>
      <w:r w:rsidRPr="00B34B5D">
        <w:rPr>
          <w:rStyle w:val="FontStyle16"/>
          <w:sz w:val="28"/>
          <w:szCs w:val="28"/>
        </w:rPr>
        <w:t xml:space="preserve"> № </w:t>
      </w:r>
      <w:r w:rsidR="00932315">
        <w:rPr>
          <w:rStyle w:val="FontStyle16"/>
          <w:sz w:val="28"/>
          <w:szCs w:val="28"/>
        </w:rPr>
        <w:t>58 (в редакции приказа</w:t>
      </w:r>
      <w:r w:rsidR="00932315" w:rsidRPr="00932315">
        <w:t xml:space="preserve"> </w:t>
      </w:r>
      <w:r w:rsidR="00932315" w:rsidRPr="00932315">
        <w:rPr>
          <w:rStyle w:val="FontStyle16"/>
          <w:sz w:val="28"/>
          <w:szCs w:val="28"/>
        </w:rPr>
        <w:t>Федеральной службы по</w:t>
      </w:r>
      <w:r w:rsidR="00932315">
        <w:rPr>
          <w:rStyle w:val="FontStyle16"/>
          <w:sz w:val="28"/>
          <w:szCs w:val="28"/>
        </w:rPr>
        <w:t xml:space="preserve"> надзору в сфере связи, информа</w:t>
      </w:r>
      <w:r w:rsidR="00932315" w:rsidRPr="00932315">
        <w:rPr>
          <w:rStyle w:val="FontStyle16"/>
          <w:sz w:val="28"/>
          <w:szCs w:val="28"/>
        </w:rPr>
        <w:t xml:space="preserve">ционных технологий и массовых коммуникаций от </w:t>
      </w:r>
      <w:r w:rsidR="00932315">
        <w:rPr>
          <w:rStyle w:val="FontStyle16"/>
          <w:sz w:val="28"/>
          <w:szCs w:val="28"/>
        </w:rPr>
        <w:t>29.05.2019</w:t>
      </w:r>
      <w:r w:rsidR="00932315" w:rsidRPr="00932315">
        <w:rPr>
          <w:rStyle w:val="FontStyle16"/>
          <w:sz w:val="28"/>
          <w:szCs w:val="28"/>
        </w:rPr>
        <w:t xml:space="preserve"> № </w:t>
      </w:r>
      <w:r w:rsidR="00932315">
        <w:rPr>
          <w:rStyle w:val="FontStyle16"/>
          <w:sz w:val="28"/>
          <w:szCs w:val="28"/>
        </w:rPr>
        <w:t>155)</w:t>
      </w:r>
      <w:r w:rsidRPr="00B34B5D">
        <w:rPr>
          <w:rStyle w:val="FontStyle16"/>
          <w:sz w:val="28"/>
          <w:szCs w:val="28"/>
        </w:rPr>
        <w:t>, а также настоящим Положением об Отделе.</w:t>
      </w:r>
    </w:p>
    <w:p w:rsidR="00306DFA" w:rsidRPr="00B34B5D" w:rsidRDefault="00867C6C" w:rsidP="001C04D2">
      <w:pPr>
        <w:pStyle w:val="Style6"/>
        <w:widowControl/>
        <w:numPr>
          <w:ilvl w:val="0"/>
          <w:numId w:val="1"/>
        </w:numPr>
        <w:tabs>
          <w:tab w:val="left" w:pos="379"/>
        </w:tabs>
        <w:spacing w:line="240" w:lineRule="auto"/>
        <w:rPr>
          <w:rStyle w:val="FontStyle16"/>
          <w:sz w:val="28"/>
          <w:szCs w:val="28"/>
        </w:rPr>
      </w:pPr>
      <w:r w:rsidRPr="00B34B5D">
        <w:rPr>
          <w:rStyle w:val="FontStyle16"/>
          <w:sz w:val="28"/>
          <w:szCs w:val="28"/>
        </w:rPr>
        <w:lastRenderedPageBreak/>
        <w:t>Отдел находится в подчинении руководителя Управления Федеральной службы по надзору в сфере связи, информационных технологий и массовых коммуникаций по Кемеровской области и заместител</w:t>
      </w:r>
      <w:r w:rsidR="002E385D">
        <w:rPr>
          <w:rStyle w:val="FontStyle16"/>
          <w:sz w:val="28"/>
          <w:szCs w:val="28"/>
        </w:rPr>
        <w:t>я</w:t>
      </w:r>
      <w:r w:rsidRPr="00B34B5D">
        <w:rPr>
          <w:rStyle w:val="FontStyle16"/>
          <w:sz w:val="28"/>
          <w:szCs w:val="28"/>
        </w:rPr>
        <w:t xml:space="preserve"> руководителя (в сфере </w:t>
      </w:r>
      <w:bookmarkStart w:id="0" w:name="_GoBack"/>
      <w:r w:rsidRPr="00B34B5D">
        <w:rPr>
          <w:rStyle w:val="FontStyle16"/>
          <w:sz w:val="28"/>
          <w:szCs w:val="28"/>
        </w:rPr>
        <w:t>их</w:t>
      </w:r>
      <w:bookmarkEnd w:id="0"/>
      <w:r w:rsidRPr="00B34B5D">
        <w:rPr>
          <w:rStyle w:val="FontStyle16"/>
          <w:sz w:val="28"/>
          <w:szCs w:val="28"/>
        </w:rPr>
        <w:t xml:space="preserve"> полномочий).</w:t>
      </w:r>
    </w:p>
    <w:p w:rsidR="00306DFA" w:rsidRPr="00B34B5D" w:rsidRDefault="00867C6C" w:rsidP="00776F34">
      <w:pPr>
        <w:pStyle w:val="Style6"/>
        <w:widowControl/>
        <w:numPr>
          <w:ilvl w:val="0"/>
          <w:numId w:val="2"/>
        </w:numPr>
        <w:tabs>
          <w:tab w:val="left" w:pos="494"/>
        </w:tabs>
        <w:spacing w:line="240" w:lineRule="auto"/>
        <w:rPr>
          <w:rStyle w:val="FontStyle16"/>
          <w:sz w:val="28"/>
          <w:szCs w:val="28"/>
        </w:rPr>
      </w:pPr>
      <w:r w:rsidRPr="00B34B5D">
        <w:rPr>
          <w:rStyle w:val="FontStyle16"/>
          <w:sz w:val="28"/>
          <w:szCs w:val="28"/>
        </w:rPr>
        <w:t xml:space="preserve">Полное наименование отдела: отдел </w:t>
      </w:r>
      <w:r w:rsidR="00776F34" w:rsidRPr="00776F34">
        <w:rPr>
          <w:rStyle w:val="FontStyle16"/>
          <w:sz w:val="28"/>
          <w:szCs w:val="28"/>
        </w:rPr>
        <w:t>контроля и надзора за соблюдением законодательства в сфере персональных данных</w:t>
      </w:r>
      <w:r w:rsidRPr="00B34B5D">
        <w:rPr>
          <w:rStyle w:val="FontStyle16"/>
          <w:sz w:val="28"/>
          <w:szCs w:val="28"/>
        </w:rPr>
        <w:t>.</w:t>
      </w:r>
    </w:p>
    <w:p w:rsidR="00306DFA" w:rsidRPr="00B34B5D" w:rsidRDefault="00867C6C" w:rsidP="001C04D2">
      <w:pPr>
        <w:pStyle w:val="Style6"/>
        <w:widowControl/>
        <w:numPr>
          <w:ilvl w:val="0"/>
          <w:numId w:val="2"/>
        </w:numPr>
        <w:tabs>
          <w:tab w:val="left" w:pos="494"/>
        </w:tabs>
        <w:spacing w:line="240" w:lineRule="auto"/>
        <w:jc w:val="left"/>
        <w:rPr>
          <w:rStyle w:val="FontStyle16"/>
          <w:sz w:val="28"/>
          <w:szCs w:val="28"/>
        </w:rPr>
      </w:pPr>
      <w:r w:rsidRPr="00B34B5D">
        <w:rPr>
          <w:rStyle w:val="FontStyle16"/>
          <w:sz w:val="28"/>
          <w:szCs w:val="28"/>
        </w:rPr>
        <w:t>Сокращенное наименование отдела: ОЗПДн.</w:t>
      </w:r>
    </w:p>
    <w:p w:rsidR="00306DFA" w:rsidRPr="00B34B5D" w:rsidRDefault="00867C6C" w:rsidP="001C04D2">
      <w:pPr>
        <w:pStyle w:val="Style6"/>
        <w:widowControl/>
        <w:numPr>
          <w:ilvl w:val="0"/>
          <w:numId w:val="3"/>
        </w:numPr>
        <w:tabs>
          <w:tab w:val="left" w:pos="274"/>
        </w:tabs>
        <w:spacing w:line="240" w:lineRule="auto"/>
        <w:rPr>
          <w:rStyle w:val="FontStyle16"/>
          <w:sz w:val="28"/>
          <w:szCs w:val="28"/>
        </w:rPr>
      </w:pPr>
      <w:r w:rsidRPr="00B34B5D">
        <w:rPr>
          <w:rStyle w:val="FontStyle16"/>
          <w:sz w:val="28"/>
          <w:szCs w:val="28"/>
        </w:rPr>
        <w:t>Отдел осуществляет свою деятельность во</w:t>
      </w:r>
      <w:r w:rsidR="00F47FA0">
        <w:rPr>
          <w:rStyle w:val="FontStyle16"/>
          <w:sz w:val="28"/>
          <w:szCs w:val="28"/>
        </w:rPr>
        <w:t xml:space="preserve"> взаимодействии с другими струк</w:t>
      </w:r>
      <w:r w:rsidRPr="00B34B5D">
        <w:rPr>
          <w:rStyle w:val="FontStyle16"/>
          <w:sz w:val="28"/>
          <w:szCs w:val="28"/>
        </w:rPr>
        <w:t>турными подразделениями Управления Феде</w:t>
      </w:r>
      <w:r w:rsidR="00F47FA0">
        <w:rPr>
          <w:rStyle w:val="FontStyle16"/>
          <w:sz w:val="28"/>
          <w:szCs w:val="28"/>
        </w:rPr>
        <w:t>ральной службы по надзору в сфе</w:t>
      </w:r>
      <w:r w:rsidRPr="00B34B5D">
        <w:rPr>
          <w:rStyle w:val="FontStyle16"/>
          <w:sz w:val="28"/>
          <w:szCs w:val="28"/>
        </w:rPr>
        <w:t xml:space="preserve">ре связи, информационных технологий </w:t>
      </w:r>
      <w:r w:rsidR="00F47FA0">
        <w:rPr>
          <w:rStyle w:val="FontStyle16"/>
          <w:sz w:val="28"/>
          <w:szCs w:val="28"/>
        </w:rPr>
        <w:t>и массовых коммуникаций по Кеме</w:t>
      </w:r>
      <w:r w:rsidRPr="00B34B5D">
        <w:rPr>
          <w:rStyle w:val="FontStyle16"/>
          <w:sz w:val="28"/>
          <w:szCs w:val="28"/>
        </w:rPr>
        <w:t>ровской области (далее - Управление).</w:t>
      </w:r>
    </w:p>
    <w:p w:rsidR="00306DFA" w:rsidRPr="00B34B5D" w:rsidRDefault="00306DFA" w:rsidP="001C04D2">
      <w:pPr>
        <w:pStyle w:val="Style5"/>
        <w:widowControl/>
        <w:spacing w:line="240" w:lineRule="auto"/>
        <w:rPr>
          <w:sz w:val="28"/>
          <w:szCs w:val="28"/>
        </w:rPr>
      </w:pPr>
    </w:p>
    <w:p w:rsidR="00306DFA" w:rsidRDefault="00867C6C" w:rsidP="001C04D2">
      <w:pPr>
        <w:pStyle w:val="Style5"/>
        <w:widowControl/>
        <w:spacing w:line="240" w:lineRule="auto"/>
        <w:rPr>
          <w:rStyle w:val="FontStyle15"/>
          <w:sz w:val="28"/>
          <w:szCs w:val="28"/>
        </w:rPr>
      </w:pPr>
      <w:r w:rsidRPr="00B34B5D">
        <w:rPr>
          <w:rStyle w:val="FontStyle15"/>
          <w:sz w:val="28"/>
          <w:szCs w:val="28"/>
        </w:rPr>
        <w:t>П. Полномочия.</w:t>
      </w:r>
    </w:p>
    <w:p w:rsidR="0044076B" w:rsidRPr="00B34B5D" w:rsidRDefault="0044076B" w:rsidP="001C04D2">
      <w:pPr>
        <w:pStyle w:val="Style5"/>
        <w:widowControl/>
        <w:spacing w:line="240" w:lineRule="auto"/>
        <w:rPr>
          <w:rStyle w:val="FontStyle15"/>
          <w:sz w:val="28"/>
          <w:szCs w:val="28"/>
        </w:rPr>
      </w:pPr>
    </w:p>
    <w:p w:rsidR="00306DFA" w:rsidRPr="00B34B5D" w:rsidRDefault="00867C6C" w:rsidP="001C04D2">
      <w:pPr>
        <w:pStyle w:val="Style6"/>
        <w:widowControl/>
        <w:numPr>
          <w:ilvl w:val="0"/>
          <w:numId w:val="4"/>
        </w:numPr>
        <w:tabs>
          <w:tab w:val="left" w:pos="274"/>
        </w:tabs>
        <w:spacing w:line="240" w:lineRule="auto"/>
        <w:jc w:val="left"/>
        <w:rPr>
          <w:rStyle w:val="FontStyle16"/>
          <w:sz w:val="28"/>
          <w:szCs w:val="28"/>
        </w:rPr>
      </w:pPr>
      <w:r w:rsidRPr="00B34B5D">
        <w:rPr>
          <w:rStyle w:val="FontStyle16"/>
          <w:sz w:val="28"/>
          <w:szCs w:val="28"/>
        </w:rPr>
        <w:t>Отдел осуществляет следующие полномочия:</w:t>
      </w:r>
    </w:p>
    <w:p w:rsidR="00306DFA" w:rsidRPr="00183041" w:rsidRDefault="00867C6C" w:rsidP="00AB5123">
      <w:pPr>
        <w:pStyle w:val="Style4"/>
        <w:widowControl/>
        <w:tabs>
          <w:tab w:val="left" w:pos="1070"/>
        </w:tabs>
        <w:spacing w:line="240" w:lineRule="auto"/>
        <w:rPr>
          <w:rStyle w:val="FontStyle16"/>
          <w:sz w:val="28"/>
          <w:szCs w:val="28"/>
        </w:rPr>
      </w:pPr>
      <w:r w:rsidRPr="00B34B5D">
        <w:rPr>
          <w:rStyle w:val="FontStyle16"/>
          <w:sz w:val="28"/>
          <w:szCs w:val="28"/>
        </w:rPr>
        <w:t>6.1.</w:t>
      </w:r>
      <w:r w:rsidRPr="00B34B5D">
        <w:rPr>
          <w:rStyle w:val="FontStyle16"/>
          <w:sz w:val="28"/>
          <w:szCs w:val="28"/>
        </w:rPr>
        <w:tab/>
        <w:t>Осуществляет в установленном порядке государственный контроль и</w:t>
      </w:r>
      <w:r w:rsidRPr="00B34B5D">
        <w:rPr>
          <w:rStyle w:val="FontStyle16"/>
          <w:sz w:val="28"/>
          <w:szCs w:val="28"/>
        </w:rPr>
        <w:br/>
        <w:t>надзор:</w:t>
      </w:r>
      <w:r w:rsidR="00AB5123">
        <w:rPr>
          <w:rStyle w:val="FontStyle16"/>
          <w:sz w:val="28"/>
          <w:szCs w:val="28"/>
        </w:rPr>
        <w:t xml:space="preserve"> </w:t>
      </w:r>
      <w:r w:rsidRPr="00183041">
        <w:rPr>
          <w:rStyle w:val="FontStyle16"/>
          <w:sz w:val="28"/>
          <w:szCs w:val="28"/>
        </w:rPr>
        <w:t xml:space="preserve">за соответствием обработки персональных данных требованиям </w:t>
      </w:r>
      <w:r w:rsidR="00CE7026" w:rsidRPr="00183041">
        <w:rPr>
          <w:rStyle w:val="FontStyle16"/>
          <w:sz w:val="28"/>
          <w:szCs w:val="28"/>
        </w:rPr>
        <w:t xml:space="preserve">Федерального закона от 27.07.2006 № 152-ФЗ «О персональных данных», принятых в соответствии с ним нормативных правовых актов, </w:t>
      </w:r>
      <w:r w:rsidRPr="00183041">
        <w:rPr>
          <w:rStyle w:val="FontStyle16"/>
          <w:sz w:val="28"/>
          <w:szCs w:val="28"/>
        </w:rPr>
        <w:t>за</w:t>
      </w:r>
      <w:r w:rsidRPr="00183041">
        <w:rPr>
          <w:rStyle w:val="FontStyle16"/>
          <w:sz w:val="28"/>
          <w:szCs w:val="28"/>
        </w:rPr>
        <w:softHyphen/>
        <w:t>конодательства Российской Федерации в области персональных данных;</w:t>
      </w:r>
    </w:p>
    <w:p w:rsidR="00306DFA" w:rsidRPr="00183041" w:rsidRDefault="00867C6C" w:rsidP="001C04D2">
      <w:pPr>
        <w:pStyle w:val="Style4"/>
        <w:widowControl/>
        <w:numPr>
          <w:ilvl w:val="0"/>
          <w:numId w:val="6"/>
        </w:numPr>
        <w:tabs>
          <w:tab w:val="left" w:pos="1070"/>
        </w:tabs>
        <w:spacing w:line="240" w:lineRule="auto"/>
        <w:rPr>
          <w:rStyle w:val="FontStyle16"/>
          <w:sz w:val="28"/>
          <w:szCs w:val="28"/>
        </w:rPr>
      </w:pPr>
      <w:r w:rsidRPr="00183041">
        <w:rPr>
          <w:rStyle w:val="FontStyle16"/>
          <w:sz w:val="28"/>
          <w:szCs w:val="28"/>
        </w:rPr>
        <w:t>ведет реестр операторов, осуществляющих обработку персональных данных;</w:t>
      </w:r>
    </w:p>
    <w:p w:rsidR="00306DFA" w:rsidRPr="00183041" w:rsidRDefault="00867C6C" w:rsidP="001C04D2">
      <w:pPr>
        <w:pStyle w:val="Style4"/>
        <w:widowControl/>
        <w:numPr>
          <w:ilvl w:val="0"/>
          <w:numId w:val="6"/>
        </w:numPr>
        <w:tabs>
          <w:tab w:val="left" w:pos="1070"/>
        </w:tabs>
        <w:spacing w:line="240" w:lineRule="auto"/>
        <w:rPr>
          <w:rStyle w:val="FontStyle16"/>
          <w:sz w:val="28"/>
          <w:szCs w:val="28"/>
        </w:rPr>
      </w:pPr>
      <w:r w:rsidRPr="00183041">
        <w:rPr>
          <w:rStyle w:val="FontStyle16"/>
          <w:sz w:val="28"/>
          <w:szCs w:val="28"/>
        </w:rPr>
        <w:t>осуществляет прием граждан и обеспечивает своевременное и полное рассмотрение устных и письменных обраще</w:t>
      </w:r>
      <w:r w:rsidR="00AB5123">
        <w:rPr>
          <w:rStyle w:val="FontStyle16"/>
          <w:sz w:val="28"/>
          <w:szCs w:val="28"/>
        </w:rPr>
        <w:t>ний граждан, принятие по ним ре</w:t>
      </w:r>
      <w:r w:rsidRPr="00183041">
        <w:rPr>
          <w:rStyle w:val="FontStyle16"/>
          <w:sz w:val="28"/>
          <w:szCs w:val="28"/>
        </w:rPr>
        <w:t>шений и направление заявителям ответов в установленный законодательством Российской Федерации срок;</w:t>
      </w:r>
    </w:p>
    <w:p w:rsidR="00306DFA" w:rsidRPr="00183041" w:rsidRDefault="00867C6C" w:rsidP="001C04D2">
      <w:pPr>
        <w:pStyle w:val="Style4"/>
        <w:widowControl/>
        <w:numPr>
          <w:ilvl w:val="0"/>
          <w:numId w:val="6"/>
        </w:numPr>
        <w:tabs>
          <w:tab w:val="left" w:pos="1070"/>
        </w:tabs>
        <w:spacing w:line="240" w:lineRule="auto"/>
        <w:rPr>
          <w:rStyle w:val="FontStyle16"/>
          <w:sz w:val="28"/>
          <w:szCs w:val="28"/>
        </w:rPr>
      </w:pPr>
      <w:r w:rsidRPr="00183041">
        <w:rPr>
          <w:rStyle w:val="FontStyle16"/>
          <w:sz w:val="28"/>
          <w:szCs w:val="28"/>
        </w:rPr>
        <w:t>осуществляет внесение сведений в ЕИС в установленной сфере дея</w:t>
      </w:r>
      <w:r w:rsidRPr="00183041">
        <w:rPr>
          <w:rStyle w:val="FontStyle16"/>
          <w:sz w:val="28"/>
          <w:szCs w:val="28"/>
        </w:rPr>
        <w:softHyphen/>
        <w:t>тельности;</w:t>
      </w:r>
    </w:p>
    <w:p w:rsidR="00306DFA" w:rsidRPr="00B34B5D" w:rsidRDefault="00867C6C" w:rsidP="001C04D2">
      <w:pPr>
        <w:pStyle w:val="Style4"/>
        <w:widowControl/>
        <w:numPr>
          <w:ilvl w:val="0"/>
          <w:numId w:val="6"/>
        </w:numPr>
        <w:tabs>
          <w:tab w:val="left" w:pos="1070"/>
        </w:tabs>
        <w:spacing w:line="240" w:lineRule="auto"/>
        <w:rPr>
          <w:rStyle w:val="FontStyle16"/>
          <w:sz w:val="28"/>
          <w:szCs w:val="28"/>
        </w:rPr>
      </w:pPr>
      <w:r w:rsidRPr="00B34B5D">
        <w:rPr>
          <w:rStyle w:val="FontStyle16"/>
          <w:sz w:val="28"/>
          <w:szCs w:val="28"/>
        </w:rPr>
        <w:t>осуществляет работу с Единым реестром проверок на Портале госу</w:t>
      </w:r>
      <w:r w:rsidRPr="00B34B5D">
        <w:rPr>
          <w:rStyle w:val="FontStyle16"/>
          <w:sz w:val="28"/>
          <w:szCs w:val="28"/>
        </w:rPr>
        <w:softHyphen/>
      </w:r>
      <w:r w:rsidRPr="00183041">
        <w:rPr>
          <w:rStyle w:val="FontStyle16"/>
          <w:color w:val="000000" w:themeColor="text1"/>
          <w:sz w:val="28"/>
          <w:szCs w:val="28"/>
        </w:rPr>
        <w:t>дарственных услуг Российской Федерации (</w:t>
      </w:r>
      <w:hyperlink r:id="rId11" w:history="1">
        <w:r w:rsidRPr="00183041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gosuslugi</w:t>
        </w:r>
        <w:r w:rsidRPr="00183041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183041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183041">
        <w:rPr>
          <w:rStyle w:val="FontStyle16"/>
          <w:color w:val="000000" w:themeColor="text1"/>
          <w:sz w:val="28"/>
          <w:szCs w:val="28"/>
        </w:rPr>
        <w:t xml:space="preserve">) в части размещения </w:t>
      </w:r>
      <w:r w:rsidRPr="00B34B5D">
        <w:rPr>
          <w:rStyle w:val="FontStyle16"/>
          <w:sz w:val="28"/>
          <w:szCs w:val="28"/>
        </w:rPr>
        <w:t>сведений об организации и проведении плановых и внеплановых проверок и их результатов в установленной сфере деятельности</w:t>
      </w:r>
      <w:r w:rsidR="007D637A" w:rsidRPr="007D637A">
        <w:rPr>
          <w:rStyle w:val="FontStyle16"/>
          <w:color w:val="000000" w:themeColor="text1"/>
          <w:sz w:val="28"/>
          <w:szCs w:val="28"/>
        </w:rPr>
        <w:t xml:space="preserve"> </w:t>
      </w:r>
      <w:r w:rsidR="007D637A">
        <w:rPr>
          <w:rStyle w:val="FontStyle16"/>
          <w:color w:val="000000" w:themeColor="text1"/>
          <w:sz w:val="28"/>
          <w:szCs w:val="28"/>
        </w:rPr>
        <w:t>в соответствии с требованиями законодательства Российской Федерации</w:t>
      </w:r>
      <w:r w:rsidRPr="00B34B5D">
        <w:rPr>
          <w:rStyle w:val="FontStyle16"/>
          <w:sz w:val="28"/>
          <w:szCs w:val="28"/>
        </w:rPr>
        <w:t>;</w:t>
      </w:r>
    </w:p>
    <w:p w:rsidR="00306DFA" w:rsidRPr="00B34B5D" w:rsidRDefault="00867C6C" w:rsidP="001C04D2">
      <w:pPr>
        <w:pStyle w:val="Style6"/>
        <w:widowControl/>
        <w:tabs>
          <w:tab w:val="left" w:pos="274"/>
        </w:tabs>
        <w:spacing w:line="240" w:lineRule="auto"/>
        <w:jc w:val="left"/>
        <w:rPr>
          <w:rStyle w:val="FontStyle16"/>
          <w:sz w:val="28"/>
          <w:szCs w:val="28"/>
        </w:rPr>
      </w:pPr>
      <w:r w:rsidRPr="00B34B5D">
        <w:rPr>
          <w:rStyle w:val="FontStyle16"/>
          <w:sz w:val="28"/>
          <w:szCs w:val="28"/>
        </w:rPr>
        <w:t>7.</w:t>
      </w:r>
      <w:r w:rsidRPr="00B34B5D">
        <w:rPr>
          <w:rStyle w:val="FontStyle16"/>
          <w:sz w:val="28"/>
          <w:szCs w:val="28"/>
        </w:rPr>
        <w:tab/>
        <w:t>Отдел с целью реализации полномочий имеет право:</w:t>
      </w:r>
    </w:p>
    <w:p w:rsidR="00306DFA" w:rsidRPr="00B34B5D" w:rsidRDefault="001C5891" w:rsidP="001C04D2">
      <w:pPr>
        <w:pStyle w:val="Style4"/>
        <w:widowControl/>
        <w:numPr>
          <w:ilvl w:val="0"/>
          <w:numId w:val="7"/>
        </w:numPr>
        <w:tabs>
          <w:tab w:val="left" w:pos="1042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з</w:t>
      </w:r>
      <w:r w:rsidR="00867C6C" w:rsidRPr="00B34B5D">
        <w:rPr>
          <w:rStyle w:val="FontStyle16"/>
          <w:sz w:val="28"/>
          <w:szCs w:val="28"/>
        </w:rPr>
        <w:t>апрашивать и получать на безвозме</w:t>
      </w:r>
      <w:r w:rsidR="001658B5">
        <w:rPr>
          <w:rStyle w:val="FontStyle16"/>
          <w:sz w:val="28"/>
          <w:szCs w:val="28"/>
        </w:rPr>
        <w:t>здной основе у федеральных орга</w:t>
      </w:r>
      <w:r w:rsidR="00867C6C" w:rsidRPr="00B34B5D">
        <w:rPr>
          <w:rStyle w:val="FontStyle16"/>
          <w:sz w:val="28"/>
          <w:szCs w:val="28"/>
        </w:rPr>
        <w:t>нов исполнительной власти и их территори</w:t>
      </w:r>
      <w:r w:rsidR="001658B5">
        <w:rPr>
          <w:rStyle w:val="FontStyle16"/>
          <w:sz w:val="28"/>
          <w:szCs w:val="28"/>
        </w:rPr>
        <w:t>альных органов, органов исполни</w:t>
      </w:r>
      <w:r w:rsidR="00867C6C" w:rsidRPr="00B34B5D">
        <w:rPr>
          <w:rStyle w:val="FontStyle16"/>
          <w:sz w:val="28"/>
          <w:szCs w:val="28"/>
        </w:rPr>
        <w:t>тельной власти субъектов Российской Фе</w:t>
      </w:r>
      <w:r w:rsidR="001658B5">
        <w:rPr>
          <w:rStyle w:val="FontStyle16"/>
          <w:sz w:val="28"/>
          <w:szCs w:val="28"/>
        </w:rPr>
        <w:t>дерации и органов местного само</w:t>
      </w:r>
      <w:r w:rsidR="00867C6C" w:rsidRPr="00B34B5D">
        <w:rPr>
          <w:rStyle w:val="FontStyle16"/>
          <w:sz w:val="28"/>
          <w:szCs w:val="28"/>
        </w:rPr>
        <w:t>управления, а также у юридических и физических лиц сведения и материалы, необходимые для выполнения полномочий в ус</w:t>
      </w:r>
      <w:r>
        <w:rPr>
          <w:rStyle w:val="FontStyle16"/>
          <w:sz w:val="28"/>
          <w:szCs w:val="28"/>
        </w:rPr>
        <w:t>тан</w:t>
      </w:r>
      <w:r w:rsidR="001658B5">
        <w:rPr>
          <w:rStyle w:val="FontStyle16"/>
          <w:sz w:val="28"/>
          <w:szCs w:val="28"/>
        </w:rPr>
        <w:t>овленной сфере деятельно</w:t>
      </w:r>
      <w:r>
        <w:rPr>
          <w:rStyle w:val="FontStyle16"/>
          <w:sz w:val="28"/>
          <w:szCs w:val="28"/>
        </w:rPr>
        <w:t>сти;</w:t>
      </w:r>
    </w:p>
    <w:p w:rsidR="00306DFA" w:rsidRPr="00B34B5D" w:rsidRDefault="001C5891" w:rsidP="001C04D2">
      <w:pPr>
        <w:pStyle w:val="Style4"/>
        <w:widowControl/>
        <w:numPr>
          <w:ilvl w:val="0"/>
          <w:numId w:val="7"/>
        </w:numPr>
        <w:tabs>
          <w:tab w:val="left" w:pos="1042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</w:t>
      </w:r>
      <w:r w:rsidR="005C49D2">
        <w:rPr>
          <w:rStyle w:val="FontStyle16"/>
          <w:sz w:val="28"/>
          <w:szCs w:val="28"/>
        </w:rPr>
        <w:t>ыд</w:t>
      </w:r>
      <w:r w:rsidR="00867C6C" w:rsidRPr="00B34B5D">
        <w:rPr>
          <w:rStyle w:val="FontStyle16"/>
          <w:sz w:val="28"/>
          <w:szCs w:val="28"/>
        </w:rPr>
        <w:t>авать юридическим лицам, независ</w:t>
      </w:r>
      <w:r w:rsidR="00324E71">
        <w:rPr>
          <w:rStyle w:val="FontStyle16"/>
          <w:sz w:val="28"/>
          <w:szCs w:val="28"/>
        </w:rPr>
        <w:t>имо от формы собственности и ве</w:t>
      </w:r>
      <w:r w:rsidR="00867C6C" w:rsidRPr="00B34B5D">
        <w:rPr>
          <w:rStyle w:val="FontStyle16"/>
          <w:sz w:val="28"/>
          <w:szCs w:val="28"/>
        </w:rPr>
        <w:t>домственной принадлежности, индивидуа</w:t>
      </w:r>
      <w:r w:rsidR="00324E71">
        <w:rPr>
          <w:rStyle w:val="FontStyle16"/>
          <w:sz w:val="28"/>
          <w:szCs w:val="28"/>
        </w:rPr>
        <w:t>льным предпринимателям и физиче</w:t>
      </w:r>
      <w:r w:rsidR="00867C6C" w:rsidRPr="00B34B5D">
        <w:rPr>
          <w:rStyle w:val="FontStyle16"/>
          <w:sz w:val="28"/>
          <w:szCs w:val="28"/>
        </w:rPr>
        <w:t>ским лицам обязательные для выполнения предписания об устранении нарушений в у</w:t>
      </w:r>
      <w:r>
        <w:rPr>
          <w:rStyle w:val="FontStyle16"/>
          <w:sz w:val="28"/>
          <w:szCs w:val="28"/>
        </w:rPr>
        <w:t>становленной сфере деятельности;</w:t>
      </w:r>
    </w:p>
    <w:p w:rsidR="00306DFA" w:rsidRPr="00B34B5D" w:rsidRDefault="001C5891" w:rsidP="001C04D2">
      <w:pPr>
        <w:pStyle w:val="Style4"/>
        <w:widowControl/>
        <w:numPr>
          <w:ilvl w:val="0"/>
          <w:numId w:val="8"/>
        </w:numPr>
        <w:tabs>
          <w:tab w:val="left" w:pos="1051"/>
        </w:tabs>
        <w:spacing w:line="240" w:lineRule="auto"/>
        <w:ind w:firstLine="54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</w:t>
      </w:r>
      <w:r w:rsidR="00867C6C" w:rsidRPr="00B34B5D">
        <w:rPr>
          <w:rStyle w:val="FontStyle16"/>
          <w:sz w:val="28"/>
          <w:szCs w:val="28"/>
        </w:rPr>
        <w:t>существлять производство по де</w:t>
      </w:r>
      <w:r w:rsidR="00324E71">
        <w:rPr>
          <w:rStyle w:val="FontStyle16"/>
          <w:sz w:val="28"/>
          <w:szCs w:val="28"/>
        </w:rPr>
        <w:t>лам об административных правона</w:t>
      </w:r>
      <w:r w:rsidR="00867C6C" w:rsidRPr="00B34B5D">
        <w:rPr>
          <w:rStyle w:val="FontStyle16"/>
          <w:sz w:val="28"/>
          <w:szCs w:val="28"/>
        </w:rPr>
        <w:t xml:space="preserve">рушениях </w:t>
      </w:r>
      <w:r w:rsidR="00632E6E">
        <w:rPr>
          <w:rStyle w:val="FontStyle16"/>
          <w:sz w:val="28"/>
          <w:szCs w:val="28"/>
        </w:rPr>
        <w:t>в рамках полномочий отдела</w:t>
      </w:r>
      <w:r>
        <w:rPr>
          <w:rStyle w:val="FontStyle16"/>
          <w:sz w:val="28"/>
          <w:szCs w:val="28"/>
        </w:rPr>
        <w:t>;</w:t>
      </w:r>
    </w:p>
    <w:p w:rsidR="00306DFA" w:rsidRPr="00B34B5D" w:rsidRDefault="001C5891" w:rsidP="001C04D2">
      <w:pPr>
        <w:pStyle w:val="Style4"/>
        <w:widowControl/>
        <w:numPr>
          <w:ilvl w:val="0"/>
          <w:numId w:val="8"/>
        </w:numPr>
        <w:tabs>
          <w:tab w:val="left" w:pos="1051"/>
        </w:tabs>
        <w:spacing w:line="240" w:lineRule="auto"/>
        <w:ind w:firstLine="54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о</w:t>
      </w:r>
      <w:r w:rsidR="00867C6C" w:rsidRPr="00B34B5D">
        <w:rPr>
          <w:rStyle w:val="FontStyle16"/>
          <w:sz w:val="28"/>
          <w:szCs w:val="28"/>
        </w:rPr>
        <w:t>рганизовывать проведение необходимых расследований, испытаний, экспертиз, анализов и оценок, а также научн</w:t>
      </w:r>
      <w:r w:rsidR="0088383F">
        <w:rPr>
          <w:rStyle w:val="FontStyle16"/>
          <w:sz w:val="28"/>
          <w:szCs w:val="28"/>
        </w:rPr>
        <w:t>ых исследований по вопросам осу</w:t>
      </w:r>
      <w:r w:rsidR="00867C6C" w:rsidRPr="00B34B5D">
        <w:rPr>
          <w:rStyle w:val="FontStyle16"/>
          <w:sz w:val="28"/>
          <w:szCs w:val="28"/>
        </w:rPr>
        <w:t>ществления надзора в у</w:t>
      </w:r>
      <w:r>
        <w:rPr>
          <w:rStyle w:val="FontStyle16"/>
          <w:sz w:val="28"/>
          <w:szCs w:val="28"/>
        </w:rPr>
        <w:t>становленной сфере деятельности;</w:t>
      </w:r>
    </w:p>
    <w:p w:rsidR="00950253" w:rsidRDefault="001C5891" w:rsidP="001C04D2">
      <w:pPr>
        <w:pStyle w:val="Style4"/>
        <w:widowControl/>
        <w:numPr>
          <w:ilvl w:val="0"/>
          <w:numId w:val="8"/>
        </w:numPr>
        <w:tabs>
          <w:tab w:val="left" w:pos="1051"/>
        </w:tabs>
        <w:spacing w:line="240" w:lineRule="auto"/>
        <w:ind w:firstLine="54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</w:t>
      </w:r>
      <w:r w:rsidR="00867C6C" w:rsidRPr="00B34B5D">
        <w:rPr>
          <w:rStyle w:val="FontStyle16"/>
          <w:sz w:val="28"/>
          <w:szCs w:val="28"/>
        </w:rPr>
        <w:t xml:space="preserve">рганизовывать и </w:t>
      </w:r>
      <w:r w:rsidR="00950253">
        <w:rPr>
          <w:rStyle w:val="FontStyle16"/>
          <w:sz w:val="28"/>
          <w:szCs w:val="28"/>
        </w:rPr>
        <w:t>проводить</w:t>
      </w:r>
      <w:r w:rsidR="00867C6C" w:rsidRPr="00B34B5D">
        <w:rPr>
          <w:rStyle w:val="FontStyle16"/>
          <w:sz w:val="28"/>
          <w:szCs w:val="28"/>
        </w:rPr>
        <w:t xml:space="preserve"> плановые и внеплановые </w:t>
      </w:r>
      <w:r w:rsidR="00950253">
        <w:rPr>
          <w:rStyle w:val="FontStyle16"/>
          <w:sz w:val="28"/>
          <w:szCs w:val="28"/>
        </w:rPr>
        <w:t>проверки юридических лиц и индивидуальных предпринимателей, являющихся операторами</w:t>
      </w:r>
      <w:r>
        <w:rPr>
          <w:rStyle w:val="FontStyle16"/>
          <w:sz w:val="28"/>
          <w:szCs w:val="28"/>
        </w:rPr>
        <w:t xml:space="preserve"> персональных данных;</w:t>
      </w:r>
    </w:p>
    <w:p w:rsidR="00306DFA" w:rsidRPr="00B34B5D" w:rsidRDefault="001C5891" w:rsidP="00950253">
      <w:pPr>
        <w:pStyle w:val="Style4"/>
        <w:widowControl/>
        <w:numPr>
          <w:ilvl w:val="0"/>
          <w:numId w:val="8"/>
        </w:numPr>
        <w:tabs>
          <w:tab w:val="left" w:pos="1051"/>
        </w:tabs>
        <w:spacing w:line="240" w:lineRule="auto"/>
        <w:ind w:firstLine="54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</w:t>
      </w:r>
      <w:r w:rsidR="00950253" w:rsidRPr="00950253">
        <w:rPr>
          <w:rStyle w:val="FontStyle16"/>
          <w:sz w:val="28"/>
          <w:szCs w:val="28"/>
        </w:rPr>
        <w:t xml:space="preserve">рганизовывать и проводить </w:t>
      </w:r>
      <w:r w:rsidR="00867C6C" w:rsidRPr="00B34B5D">
        <w:rPr>
          <w:rStyle w:val="FontStyle16"/>
          <w:sz w:val="28"/>
          <w:szCs w:val="28"/>
        </w:rPr>
        <w:t>мероприятия по контролю в установленной сфере деятельн</w:t>
      </w:r>
      <w:r w:rsidR="007D1CC1">
        <w:rPr>
          <w:rStyle w:val="FontStyle16"/>
          <w:sz w:val="28"/>
          <w:szCs w:val="28"/>
        </w:rPr>
        <w:t>ости, в том числе без взаимодей</w:t>
      </w:r>
      <w:r w:rsidR="00867C6C" w:rsidRPr="00B34B5D">
        <w:rPr>
          <w:rStyle w:val="FontStyle16"/>
          <w:sz w:val="28"/>
          <w:szCs w:val="28"/>
        </w:rPr>
        <w:t>ствия с проверяемыми лица</w:t>
      </w:r>
      <w:r w:rsidR="007D1CC1">
        <w:rPr>
          <w:rStyle w:val="FontStyle16"/>
          <w:sz w:val="28"/>
          <w:szCs w:val="28"/>
        </w:rPr>
        <w:t>ми, если иное не установлено за</w:t>
      </w:r>
      <w:r w:rsidR="00867C6C" w:rsidRPr="00B34B5D">
        <w:rPr>
          <w:rStyle w:val="FontStyle16"/>
          <w:sz w:val="28"/>
          <w:szCs w:val="28"/>
        </w:rPr>
        <w:t>конод</w:t>
      </w:r>
      <w:r>
        <w:rPr>
          <w:rStyle w:val="FontStyle16"/>
          <w:sz w:val="28"/>
          <w:szCs w:val="28"/>
        </w:rPr>
        <w:t>ательством Российской Федерации;</w:t>
      </w:r>
    </w:p>
    <w:p w:rsidR="00306DFA" w:rsidRPr="00B34B5D" w:rsidRDefault="001C5891" w:rsidP="001C04D2">
      <w:pPr>
        <w:pStyle w:val="Style4"/>
        <w:widowControl/>
        <w:numPr>
          <w:ilvl w:val="0"/>
          <w:numId w:val="8"/>
        </w:numPr>
        <w:tabs>
          <w:tab w:val="left" w:pos="1051"/>
        </w:tabs>
        <w:spacing w:line="240" w:lineRule="auto"/>
        <w:ind w:firstLine="54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д</w:t>
      </w:r>
      <w:r w:rsidR="00867C6C" w:rsidRPr="00B34B5D">
        <w:rPr>
          <w:rStyle w:val="FontStyle16"/>
          <w:sz w:val="28"/>
          <w:szCs w:val="28"/>
        </w:rPr>
        <w:t>авать государственным органам, органам местного самоуправления, юридическим и физическим лицам</w:t>
      </w:r>
      <w:r w:rsidR="00A65AE8">
        <w:rPr>
          <w:rStyle w:val="FontStyle16"/>
          <w:sz w:val="28"/>
          <w:szCs w:val="28"/>
        </w:rPr>
        <w:t>, индивидуальным предпринимателям</w:t>
      </w:r>
      <w:r w:rsidR="00867C6C" w:rsidRPr="00B34B5D">
        <w:rPr>
          <w:rStyle w:val="FontStyle16"/>
          <w:sz w:val="28"/>
          <w:szCs w:val="28"/>
        </w:rPr>
        <w:t xml:space="preserve"> разъяснения по вопросам, отнесенным</w:t>
      </w:r>
      <w:r>
        <w:rPr>
          <w:rStyle w:val="FontStyle16"/>
          <w:sz w:val="28"/>
          <w:szCs w:val="28"/>
        </w:rPr>
        <w:t xml:space="preserve"> к компетенции Управления;</w:t>
      </w:r>
    </w:p>
    <w:p w:rsidR="00306DFA" w:rsidRPr="00B34B5D" w:rsidRDefault="001C5891" w:rsidP="00BE38BE">
      <w:pPr>
        <w:pStyle w:val="Style4"/>
        <w:widowControl/>
        <w:numPr>
          <w:ilvl w:val="0"/>
          <w:numId w:val="8"/>
        </w:numPr>
        <w:tabs>
          <w:tab w:val="left" w:pos="1051"/>
        </w:tabs>
        <w:spacing w:line="240" w:lineRule="auto"/>
        <w:ind w:firstLine="54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</w:t>
      </w:r>
      <w:r w:rsidR="00867C6C" w:rsidRPr="00B34B5D">
        <w:rPr>
          <w:rStyle w:val="FontStyle16"/>
          <w:sz w:val="28"/>
          <w:szCs w:val="28"/>
        </w:rPr>
        <w:t xml:space="preserve"> порядке и случаях, установленных законодательством Российской Федерации, применять в установленной сфе</w:t>
      </w:r>
      <w:r w:rsidR="00D117EA">
        <w:rPr>
          <w:rStyle w:val="FontStyle16"/>
          <w:sz w:val="28"/>
          <w:szCs w:val="28"/>
        </w:rPr>
        <w:t>ре деятельности Отдела меры про</w:t>
      </w:r>
      <w:r w:rsidR="00867C6C" w:rsidRPr="00B34B5D">
        <w:rPr>
          <w:rStyle w:val="FontStyle16"/>
          <w:sz w:val="28"/>
          <w:szCs w:val="28"/>
        </w:rPr>
        <w:t xml:space="preserve">филактического и пресекательного характера, направленные на недопущение нарушений юридическими и физическими лицами обязательных требований в сфере </w:t>
      </w:r>
      <w:r w:rsidR="00BE38BE">
        <w:rPr>
          <w:rStyle w:val="FontStyle16"/>
          <w:sz w:val="28"/>
          <w:szCs w:val="28"/>
        </w:rPr>
        <w:t xml:space="preserve">персональных данных </w:t>
      </w:r>
      <w:r w:rsidR="00867C6C" w:rsidRPr="00B34B5D">
        <w:rPr>
          <w:rStyle w:val="FontStyle16"/>
          <w:sz w:val="28"/>
          <w:szCs w:val="28"/>
        </w:rPr>
        <w:t>и (или) ликвидацию последствий таких нарушений.</w:t>
      </w:r>
    </w:p>
    <w:p w:rsidR="00306DFA" w:rsidRPr="00B34B5D" w:rsidRDefault="00306DFA" w:rsidP="001C04D2">
      <w:pPr>
        <w:pStyle w:val="Style5"/>
        <w:widowControl/>
        <w:spacing w:line="240" w:lineRule="auto"/>
        <w:rPr>
          <w:sz w:val="28"/>
          <w:szCs w:val="28"/>
        </w:rPr>
      </w:pPr>
    </w:p>
    <w:p w:rsidR="00306DFA" w:rsidRDefault="00867C6C" w:rsidP="001C04D2">
      <w:pPr>
        <w:pStyle w:val="Style5"/>
        <w:widowControl/>
        <w:spacing w:line="240" w:lineRule="auto"/>
        <w:rPr>
          <w:rStyle w:val="FontStyle15"/>
          <w:sz w:val="28"/>
          <w:szCs w:val="28"/>
        </w:rPr>
      </w:pPr>
      <w:r w:rsidRPr="00B34B5D">
        <w:rPr>
          <w:rStyle w:val="FontStyle15"/>
          <w:sz w:val="28"/>
          <w:szCs w:val="28"/>
        </w:rPr>
        <w:t>П. Организация деятельности</w:t>
      </w:r>
    </w:p>
    <w:p w:rsidR="002C6385" w:rsidRPr="00B34B5D" w:rsidRDefault="002C6385" w:rsidP="001C04D2">
      <w:pPr>
        <w:pStyle w:val="Style5"/>
        <w:widowControl/>
        <w:spacing w:line="240" w:lineRule="auto"/>
        <w:rPr>
          <w:rStyle w:val="FontStyle15"/>
          <w:sz w:val="28"/>
          <w:szCs w:val="28"/>
        </w:rPr>
      </w:pPr>
    </w:p>
    <w:p w:rsidR="00306DFA" w:rsidRPr="00B34B5D" w:rsidRDefault="00867C6C" w:rsidP="001C04D2">
      <w:pPr>
        <w:pStyle w:val="Style6"/>
        <w:widowControl/>
        <w:numPr>
          <w:ilvl w:val="0"/>
          <w:numId w:val="9"/>
        </w:numPr>
        <w:tabs>
          <w:tab w:val="left" w:pos="274"/>
        </w:tabs>
        <w:spacing w:line="240" w:lineRule="auto"/>
        <w:rPr>
          <w:rStyle w:val="FontStyle16"/>
          <w:sz w:val="28"/>
          <w:szCs w:val="28"/>
        </w:rPr>
      </w:pPr>
      <w:r w:rsidRPr="00B34B5D">
        <w:rPr>
          <w:rStyle w:val="FontStyle16"/>
          <w:sz w:val="28"/>
          <w:szCs w:val="28"/>
        </w:rPr>
        <w:t>Отдел возглавляет начальник, назначаемый на должность и освобождаемый от должности руководителем Управления.</w:t>
      </w:r>
    </w:p>
    <w:p w:rsidR="00306DFA" w:rsidRPr="00B34B5D" w:rsidRDefault="00867C6C" w:rsidP="001C04D2">
      <w:pPr>
        <w:pStyle w:val="Style7"/>
        <w:widowControl/>
        <w:spacing w:line="240" w:lineRule="auto"/>
        <w:rPr>
          <w:rStyle w:val="FontStyle16"/>
          <w:sz w:val="28"/>
          <w:szCs w:val="28"/>
        </w:rPr>
      </w:pPr>
      <w:r w:rsidRPr="00B34B5D">
        <w:rPr>
          <w:rStyle w:val="FontStyle16"/>
          <w:sz w:val="28"/>
          <w:szCs w:val="28"/>
        </w:rPr>
        <w:t>Начальник отдела несет персональную ответственность за осуществление возложенных на Отдел полномочий.</w:t>
      </w:r>
    </w:p>
    <w:p w:rsidR="00306DFA" w:rsidRPr="00B34B5D" w:rsidRDefault="00867C6C" w:rsidP="001C04D2">
      <w:pPr>
        <w:pStyle w:val="Style7"/>
        <w:widowControl/>
        <w:spacing w:line="240" w:lineRule="auto"/>
        <w:rPr>
          <w:rStyle w:val="FontStyle16"/>
          <w:sz w:val="28"/>
          <w:szCs w:val="28"/>
        </w:rPr>
      </w:pPr>
      <w:r w:rsidRPr="00B34B5D">
        <w:rPr>
          <w:rStyle w:val="FontStyle16"/>
          <w:sz w:val="28"/>
          <w:szCs w:val="28"/>
        </w:rPr>
        <w:t xml:space="preserve">Во время отсутствия начальника </w:t>
      </w:r>
      <w:r w:rsidR="001C5891">
        <w:rPr>
          <w:rStyle w:val="FontStyle16"/>
          <w:sz w:val="28"/>
          <w:szCs w:val="28"/>
        </w:rPr>
        <w:t>О</w:t>
      </w:r>
      <w:r w:rsidRPr="00B34B5D">
        <w:rPr>
          <w:rStyle w:val="FontStyle16"/>
          <w:sz w:val="28"/>
          <w:szCs w:val="28"/>
        </w:rPr>
        <w:t xml:space="preserve">тдела его функции исполняет один из государственных гражданских служащих </w:t>
      </w:r>
      <w:r w:rsidR="001C5891">
        <w:rPr>
          <w:rStyle w:val="FontStyle16"/>
          <w:sz w:val="28"/>
          <w:szCs w:val="28"/>
        </w:rPr>
        <w:t>О</w:t>
      </w:r>
      <w:r w:rsidRPr="00B34B5D">
        <w:rPr>
          <w:rStyle w:val="FontStyle16"/>
          <w:sz w:val="28"/>
          <w:szCs w:val="28"/>
        </w:rPr>
        <w:t>тдела по представлению начальника Отдела.</w:t>
      </w:r>
    </w:p>
    <w:p w:rsidR="00306DFA" w:rsidRPr="00B34B5D" w:rsidRDefault="00867C6C" w:rsidP="001C04D2">
      <w:pPr>
        <w:pStyle w:val="Style6"/>
        <w:widowControl/>
        <w:numPr>
          <w:ilvl w:val="0"/>
          <w:numId w:val="10"/>
        </w:numPr>
        <w:tabs>
          <w:tab w:val="left" w:pos="274"/>
        </w:tabs>
        <w:spacing w:line="240" w:lineRule="auto"/>
        <w:jc w:val="left"/>
        <w:rPr>
          <w:rStyle w:val="FontStyle16"/>
          <w:sz w:val="28"/>
          <w:szCs w:val="28"/>
        </w:rPr>
      </w:pPr>
      <w:r w:rsidRPr="00B34B5D">
        <w:rPr>
          <w:rStyle w:val="FontStyle16"/>
          <w:sz w:val="28"/>
          <w:szCs w:val="28"/>
        </w:rPr>
        <w:t xml:space="preserve">Начальник </w:t>
      </w:r>
      <w:r w:rsidR="00126606">
        <w:rPr>
          <w:rStyle w:val="FontStyle16"/>
          <w:sz w:val="28"/>
          <w:szCs w:val="28"/>
        </w:rPr>
        <w:t>О</w:t>
      </w:r>
      <w:r w:rsidRPr="00B34B5D">
        <w:rPr>
          <w:rStyle w:val="FontStyle16"/>
          <w:sz w:val="28"/>
          <w:szCs w:val="28"/>
        </w:rPr>
        <w:t>тдела:</w:t>
      </w:r>
    </w:p>
    <w:p w:rsidR="00306DFA" w:rsidRPr="00B34B5D" w:rsidRDefault="00867C6C" w:rsidP="001C04D2">
      <w:pPr>
        <w:pStyle w:val="Style6"/>
        <w:widowControl/>
        <w:numPr>
          <w:ilvl w:val="0"/>
          <w:numId w:val="11"/>
        </w:numPr>
        <w:tabs>
          <w:tab w:val="left" w:pos="480"/>
        </w:tabs>
        <w:spacing w:line="240" w:lineRule="auto"/>
        <w:rPr>
          <w:rStyle w:val="FontStyle16"/>
          <w:sz w:val="28"/>
          <w:szCs w:val="28"/>
        </w:rPr>
      </w:pPr>
      <w:r w:rsidRPr="00B34B5D">
        <w:rPr>
          <w:rStyle w:val="FontStyle16"/>
          <w:sz w:val="28"/>
          <w:szCs w:val="28"/>
        </w:rPr>
        <w:t xml:space="preserve">Определяет должностные обязанности </w:t>
      </w:r>
      <w:r w:rsidR="00420CDB">
        <w:rPr>
          <w:rStyle w:val="FontStyle16"/>
          <w:sz w:val="28"/>
          <w:szCs w:val="28"/>
        </w:rPr>
        <w:t>государственных гражданских слу</w:t>
      </w:r>
      <w:r w:rsidRPr="00B34B5D">
        <w:rPr>
          <w:rStyle w:val="FontStyle16"/>
          <w:sz w:val="28"/>
          <w:szCs w:val="28"/>
        </w:rPr>
        <w:t xml:space="preserve">жащих </w:t>
      </w:r>
      <w:r w:rsidR="00126606">
        <w:rPr>
          <w:rStyle w:val="FontStyle16"/>
          <w:sz w:val="28"/>
          <w:szCs w:val="28"/>
        </w:rPr>
        <w:t>О</w:t>
      </w:r>
      <w:r w:rsidR="001C5891">
        <w:rPr>
          <w:rStyle w:val="FontStyle16"/>
          <w:sz w:val="28"/>
          <w:szCs w:val="28"/>
        </w:rPr>
        <w:t>тдела.</w:t>
      </w:r>
    </w:p>
    <w:p w:rsidR="00306DFA" w:rsidRPr="00B34B5D" w:rsidRDefault="00867C6C" w:rsidP="001C04D2">
      <w:pPr>
        <w:pStyle w:val="Style6"/>
        <w:widowControl/>
        <w:numPr>
          <w:ilvl w:val="0"/>
          <w:numId w:val="11"/>
        </w:numPr>
        <w:tabs>
          <w:tab w:val="left" w:pos="480"/>
        </w:tabs>
        <w:spacing w:line="240" w:lineRule="auto"/>
        <w:jc w:val="left"/>
        <w:rPr>
          <w:rStyle w:val="FontStyle16"/>
          <w:sz w:val="28"/>
          <w:szCs w:val="28"/>
        </w:rPr>
      </w:pPr>
      <w:r w:rsidRPr="00B34B5D">
        <w:rPr>
          <w:rStyle w:val="FontStyle16"/>
          <w:sz w:val="28"/>
          <w:szCs w:val="28"/>
        </w:rPr>
        <w:t>Представляет Руководителю Управления:</w:t>
      </w:r>
    </w:p>
    <w:p w:rsidR="00306DFA" w:rsidRPr="00B34B5D" w:rsidRDefault="00867C6C" w:rsidP="001C04D2">
      <w:pPr>
        <w:pStyle w:val="Style6"/>
        <w:widowControl/>
        <w:numPr>
          <w:ilvl w:val="0"/>
          <w:numId w:val="12"/>
        </w:numPr>
        <w:tabs>
          <w:tab w:val="left" w:pos="706"/>
        </w:tabs>
        <w:spacing w:line="240" w:lineRule="auto"/>
        <w:jc w:val="left"/>
        <w:rPr>
          <w:rStyle w:val="FontStyle16"/>
          <w:sz w:val="28"/>
          <w:szCs w:val="28"/>
        </w:rPr>
      </w:pPr>
      <w:r w:rsidRPr="00B34B5D">
        <w:rPr>
          <w:rStyle w:val="FontStyle16"/>
          <w:sz w:val="28"/>
          <w:szCs w:val="28"/>
        </w:rPr>
        <w:t>проект положения об Отделе;</w:t>
      </w:r>
    </w:p>
    <w:p w:rsidR="00306DFA" w:rsidRPr="00B34B5D" w:rsidRDefault="00867C6C" w:rsidP="001C04D2">
      <w:pPr>
        <w:pStyle w:val="Style6"/>
        <w:widowControl/>
        <w:numPr>
          <w:ilvl w:val="0"/>
          <w:numId w:val="12"/>
        </w:numPr>
        <w:tabs>
          <w:tab w:val="left" w:pos="706"/>
        </w:tabs>
        <w:spacing w:line="240" w:lineRule="auto"/>
        <w:rPr>
          <w:rStyle w:val="FontStyle16"/>
          <w:sz w:val="28"/>
          <w:szCs w:val="28"/>
        </w:rPr>
      </w:pPr>
      <w:r w:rsidRPr="00B34B5D">
        <w:rPr>
          <w:rStyle w:val="FontStyle16"/>
          <w:sz w:val="28"/>
          <w:szCs w:val="28"/>
        </w:rPr>
        <w:t xml:space="preserve">предложения о штатной расстановке </w:t>
      </w:r>
      <w:r w:rsidR="00420CDB">
        <w:rPr>
          <w:rStyle w:val="FontStyle16"/>
          <w:sz w:val="28"/>
          <w:szCs w:val="28"/>
        </w:rPr>
        <w:t>государственных гражданских слу</w:t>
      </w:r>
      <w:r w:rsidRPr="00B34B5D">
        <w:rPr>
          <w:rStyle w:val="FontStyle16"/>
          <w:sz w:val="28"/>
          <w:szCs w:val="28"/>
        </w:rPr>
        <w:t xml:space="preserve">жащих </w:t>
      </w:r>
      <w:r w:rsidR="00C049D6">
        <w:rPr>
          <w:rStyle w:val="FontStyle16"/>
          <w:sz w:val="28"/>
          <w:szCs w:val="28"/>
        </w:rPr>
        <w:t>О</w:t>
      </w:r>
      <w:r w:rsidRPr="00B34B5D">
        <w:rPr>
          <w:rStyle w:val="FontStyle16"/>
          <w:sz w:val="28"/>
          <w:szCs w:val="28"/>
        </w:rPr>
        <w:t>тдела, о назначении на должность и</w:t>
      </w:r>
      <w:r w:rsidR="00420CDB">
        <w:rPr>
          <w:rStyle w:val="FontStyle16"/>
          <w:sz w:val="28"/>
          <w:szCs w:val="28"/>
        </w:rPr>
        <w:t xml:space="preserve"> освобождении от должности госу</w:t>
      </w:r>
      <w:r w:rsidRPr="00B34B5D">
        <w:rPr>
          <w:rStyle w:val="FontStyle16"/>
          <w:sz w:val="28"/>
          <w:szCs w:val="28"/>
        </w:rPr>
        <w:t xml:space="preserve">дарственных гражданских служащих </w:t>
      </w:r>
      <w:r w:rsidR="00C049D6">
        <w:rPr>
          <w:rStyle w:val="FontStyle16"/>
          <w:sz w:val="28"/>
          <w:szCs w:val="28"/>
        </w:rPr>
        <w:t>О</w:t>
      </w:r>
      <w:r w:rsidRPr="00B34B5D">
        <w:rPr>
          <w:rStyle w:val="FontStyle16"/>
          <w:sz w:val="28"/>
          <w:szCs w:val="28"/>
        </w:rPr>
        <w:t>тдела;</w:t>
      </w:r>
    </w:p>
    <w:p w:rsidR="00306DFA" w:rsidRPr="00B34B5D" w:rsidRDefault="00867C6C" w:rsidP="001C04D2">
      <w:pPr>
        <w:pStyle w:val="Style6"/>
        <w:widowControl/>
        <w:numPr>
          <w:ilvl w:val="0"/>
          <w:numId w:val="12"/>
        </w:numPr>
        <w:tabs>
          <w:tab w:val="left" w:pos="706"/>
        </w:tabs>
        <w:spacing w:line="240" w:lineRule="auto"/>
        <w:rPr>
          <w:rStyle w:val="FontStyle16"/>
          <w:sz w:val="28"/>
          <w:szCs w:val="28"/>
        </w:rPr>
      </w:pPr>
      <w:r w:rsidRPr="00B34B5D">
        <w:rPr>
          <w:rStyle w:val="FontStyle16"/>
          <w:sz w:val="28"/>
          <w:szCs w:val="28"/>
        </w:rPr>
        <w:t>ежегодный план и прогнозные показатели деятельности Отдела, а также отчет о его деятельности;</w:t>
      </w:r>
    </w:p>
    <w:p w:rsidR="00306DFA" w:rsidRPr="00B34B5D" w:rsidRDefault="00867C6C" w:rsidP="001C04D2">
      <w:pPr>
        <w:pStyle w:val="Style6"/>
        <w:widowControl/>
        <w:numPr>
          <w:ilvl w:val="0"/>
          <w:numId w:val="12"/>
        </w:numPr>
        <w:tabs>
          <w:tab w:val="left" w:pos="706"/>
        </w:tabs>
        <w:spacing w:line="240" w:lineRule="auto"/>
        <w:rPr>
          <w:rStyle w:val="FontStyle16"/>
          <w:sz w:val="28"/>
          <w:szCs w:val="28"/>
        </w:rPr>
      </w:pPr>
      <w:r w:rsidRPr="00B34B5D">
        <w:rPr>
          <w:rStyle w:val="FontStyle16"/>
          <w:sz w:val="28"/>
          <w:szCs w:val="28"/>
        </w:rPr>
        <w:t>ежеквартальные аналитические отчеты по направлениям деятельности Отдела;</w:t>
      </w:r>
    </w:p>
    <w:p w:rsidR="00306DFA" w:rsidRPr="00B34B5D" w:rsidRDefault="00867C6C" w:rsidP="001C04D2">
      <w:pPr>
        <w:pStyle w:val="Style6"/>
        <w:widowControl/>
        <w:numPr>
          <w:ilvl w:val="0"/>
          <w:numId w:val="12"/>
        </w:numPr>
        <w:tabs>
          <w:tab w:val="left" w:pos="706"/>
        </w:tabs>
        <w:spacing w:line="240" w:lineRule="auto"/>
        <w:rPr>
          <w:rStyle w:val="FontStyle16"/>
          <w:sz w:val="28"/>
          <w:szCs w:val="28"/>
        </w:rPr>
      </w:pPr>
      <w:r w:rsidRPr="00B34B5D">
        <w:rPr>
          <w:rStyle w:val="FontStyle16"/>
          <w:sz w:val="28"/>
          <w:szCs w:val="28"/>
        </w:rPr>
        <w:t>предложения по присвоению классны</w:t>
      </w:r>
      <w:r w:rsidR="00420CDB">
        <w:rPr>
          <w:rStyle w:val="FontStyle16"/>
          <w:sz w:val="28"/>
          <w:szCs w:val="28"/>
        </w:rPr>
        <w:t>х чинов государственных граждан</w:t>
      </w:r>
      <w:r w:rsidRPr="00B34B5D">
        <w:rPr>
          <w:rStyle w:val="FontStyle16"/>
          <w:sz w:val="28"/>
          <w:szCs w:val="28"/>
        </w:rPr>
        <w:t>ских служащих Отдела;</w:t>
      </w:r>
    </w:p>
    <w:p w:rsidR="00306DFA" w:rsidRPr="00B34B5D" w:rsidRDefault="00867C6C" w:rsidP="001C04D2">
      <w:pPr>
        <w:pStyle w:val="Style3"/>
        <w:widowControl/>
        <w:rPr>
          <w:rStyle w:val="FontStyle16"/>
          <w:sz w:val="28"/>
          <w:szCs w:val="28"/>
        </w:rPr>
      </w:pPr>
      <w:r w:rsidRPr="00B34B5D">
        <w:rPr>
          <w:rStyle w:val="FontStyle16"/>
          <w:sz w:val="28"/>
          <w:szCs w:val="28"/>
        </w:rPr>
        <w:t>9.2.6. предложения о поощрении и награждении государственных граж</w:t>
      </w:r>
      <w:r w:rsidRPr="00B34B5D">
        <w:rPr>
          <w:rStyle w:val="FontStyle16"/>
          <w:sz w:val="28"/>
          <w:szCs w:val="28"/>
        </w:rPr>
        <w:softHyphen/>
        <w:t xml:space="preserve">данских служащих </w:t>
      </w:r>
      <w:r w:rsidR="00C049D6">
        <w:rPr>
          <w:rStyle w:val="FontStyle16"/>
          <w:sz w:val="28"/>
          <w:szCs w:val="28"/>
        </w:rPr>
        <w:t>О</w:t>
      </w:r>
      <w:r w:rsidRPr="00B34B5D">
        <w:rPr>
          <w:rStyle w:val="FontStyle16"/>
          <w:sz w:val="28"/>
          <w:szCs w:val="28"/>
        </w:rPr>
        <w:t xml:space="preserve">тдела, а также наложении на них дисциплинарного </w:t>
      </w:r>
      <w:r w:rsidR="00420CDB">
        <w:rPr>
          <w:rStyle w:val="FontStyle16"/>
          <w:sz w:val="28"/>
          <w:szCs w:val="28"/>
        </w:rPr>
        <w:lastRenderedPageBreak/>
        <w:t>взыска</w:t>
      </w:r>
      <w:r w:rsidRPr="00B34B5D">
        <w:rPr>
          <w:rStyle w:val="FontStyle16"/>
          <w:sz w:val="28"/>
          <w:szCs w:val="28"/>
        </w:rPr>
        <w:t>ния за неисполнение или ненадлежащее ис</w:t>
      </w:r>
      <w:r w:rsidR="00420CDB">
        <w:rPr>
          <w:rStyle w:val="FontStyle16"/>
          <w:sz w:val="28"/>
          <w:szCs w:val="28"/>
        </w:rPr>
        <w:t>полнение возложенных на них обя</w:t>
      </w:r>
      <w:r w:rsidRPr="00B34B5D">
        <w:rPr>
          <w:rStyle w:val="FontStyle16"/>
          <w:sz w:val="28"/>
          <w:szCs w:val="28"/>
        </w:rPr>
        <w:t>занностей.</w:t>
      </w:r>
    </w:p>
    <w:p w:rsidR="00306DFA" w:rsidRPr="00B34B5D" w:rsidRDefault="00867C6C" w:rsidP="001C04D2">
      <w:pPr>
        <w:pStyle w:val="Style6"/>
        <w:widowControl/>
        <w:numPr>
          <w:ilvl w:val="0"/>
          <w:numId w:val="13"/>
        </w:numPr>
        <w:tabs>
          <w:tab w:val="left" w:pos="504"/>
        </w:tabs>
        <w:spacing w:line="240" w:lineRule="auto"/>
        <w:rPr>
          <w:rStyle w:val="FontStyle16"/>
          <w:sz w:val="28"/>
          <w:szCs w:val="28"/>
        </w:rPr>
      </w:pPr>
      <w:r w:rsidRPr="00B34B5D">
        <w:rPr>
          <w:rStyle w:val="FontStyle16"/>
          <w:sz w:val="28"/>
          <w:szCs w:val="28"/>
        </w:rPr>
        <w:t>Решает в соответствии с законодательст</w:t>
      </w:r>
      <w:r w:rsidR="00420CDB">
        <w:rPr>
          <w:rStyle w:val="FontStyle16"/>
          <w:sz w:val="28"/>
          <w:szCs w:val="28"/>
        </w:rPr>
        <w:t>вом Российской Федерации о госу</w:t>
      </w:r>
      <w:r w:rsidRPr="00B34B5D">
        <w:rPr>
          <w:rStyle w:val="FontStyle16"/>
          <w:sz w:val="28"/>
          <w:szCs w:val="28"/>
        </w:rPr>
        <w:t xml:space="preserve">дарственной службе вопросы, связанные </w:t>
      </w:r>
      <w:r w:rsidR="00420CDB">
        <w:rPr>
          <w:rStyle w:val="FontStyle16"/>
          <w:sz w:val="28"/>
          <w:szCs w:val="28"/>
        </w:rPr>
        <w:t>с прохождением федеральной госу</w:t>
      </w:r>
      <w:r w:rsidRPr="00B34B5D">
        <w:rPr>
          <w:rStyle w:val="FontStyle16"/>
          <w:sz w:val="28"/>
          <w:szCs w:val="28"/>
        </w:rPr>
        <w:t>дарственной службы в Управлении.</w:t>
      </w:r>
    </w:p>
    <w:p w:rsidR="00306DFA" w:rsidRPr="00B34B5D" w:rsidRDefault="00867C6C" w:rsidP="001C04D2">
      <w:pPr>
        <w:pStyle w:val="Style6"/>
        <w:widowControl/>
        <w:numPr>
          <w:ilvl w:val="0"/>
          <w:numId w:val="13"/>
        </w:numPr>
        <w:tabs>
          <w:tab w:val="left" w:pos="504"/>
        </w:tabs>
        <w:spacing w:line="240" w:lineRule="auto"/>
        <w:rPr>
          <w:rStyle w:val="FontStyle16"/>
          <w:sz w:val="28"/>
          <w:szCs w:val="28"/>
        </w:rPr>
      </w:pPr>
      <w:r w:rsidRPr="00B34B5D">
        <w:rPr>
          <w:rStyle w:val="FontStyle16"/>
          <w:sz w:val="28"/>
          <w:szCs w:val="28"/>
        </w:rPr>
        <w:t>Разрабатывает должностные регламенты федеральных государственных служащих Отдела.</w:t>
      </w:r>
    </w:p>
    <w:p w:rsidR="00306DFA" w:rsidRPr="00B34B5D" w:rsidRDefault="00867C6C" w:rsidP="001C04D2">
      <w:pPr>
        <w:pStyle w:val="Style6"/>
        <w:widowControl/>
        <w:numPr>
          <w:ilvl w:val="0"/>
          <w:numId w:val="13"/>
        </w:numPr>
        <w:tabs>
          <w:tab w:val="left" w:pos="504"/>
        </w:tabs>
        <w:spacing w:line="240" w:lineRule="auto"/>
        <w:rPr>
          <w:rStyle w:val="FontStyle16"/>
          <w:sz w:val="28"/>
          <w:szCs w:val="28"/>
        </w:rPr>
      </w:pPr>
      <w:r w:rsidRPr="00B34B5D">
        <w:rPr>
          <w:rStyle w:val="FontStyle16"/>
          <w:sz w:val="28"/>
          <w:szCs w:val="28"/>
        </w:rPr>
        <w:t>Организует профессиональную подготовку федеральных государственных служащих Отдела, их переподготовку, повышение квалификации и стажировку.</w:t>
      </w:r>
    </w:p>
    <w:p w:rsidR="00306DFA" w:rsidRPr="00B34B5D" w:rsidRDefault="00867C6C" w:rsidP="001C04D2">
      <w:pPr>
        <w:pStyle w:val="Style6"/>
        <w:widowControl/>
        <w:numPr>
          <w:ilvl w:val="0"/>
          <w:numId w:val="13"/>
        </w:numPr>
        <w:tabs>
          <w:tab w:val="left" w:pos="504"/>
        </w:tabs>
        <w:spacing w:line="240" w:lineRule="auto"/>
        <w:rPr>
          <w:rStyle w:val="FontStyle16"/>
          <w:sz w:val="28"/>
          <w:szCs w:val="28"/>
        </w:rPr>
      </w:pPr>
      <w:r w:rsidRPr="00B34B5D">
        <w:rPr>
          <w:rStyle w:val="FontStyle16"/>
          <w:sz w:val="28"/>
          <w:szCs w:val="28"/>
        </w:rPr>
        <w:t>Обеспечивает защиту сведений, соста</w:t>
      </w:r>
      <w:r w:rsidR="00420CDB">
        <w:rPr>
          <w:rStyle w:val="FontStyle16"/>
          <w:sz w:val="28"/>
          <w:szCs w:val="28"/>
        </w:rPr>
        <w:t>вляющих государственную, коммер</w:t>
      </w:r>
      <w:r w:rsidRPr="00B34B5D">
        <w:rPr>
          <w:rStyle w:val="FontStyle16"/>
          <w:sz w:val="28"/>
          <w:szCs w:val="28"/>
        </w:rPr>
        <w:t>ческую либо иную охраняемую законом тайну.</w:t>
      </w:r>
    </w:p>
    <w:p w:rsidR="00306DFA" w:rsidRPr="00B34B5D" w:rsidRDefault="00867C6C" w:rsidP="001C04D2">
      <w:pPr>
        <w:pStyle w:val="Style6"/>
        <w:widowControl/>
        <w:numPr>
          <w:ilvl w:val="0"/>
          <w:numId w:val="13"/>
        </w:numPr>
        <w:tabs>
          <w:tab w:val="left" w:pos="504"/>
        </w:tabs>
        <w:spacing w:line="240" w:lineRule="auto"/>
        <w:rPr>
          <w:rStyle w:val="FontStyle16"/>
          <w:sz w:val="28"/>
          <w:szCs w:val="28"/>
        </w:rPr>
      </w:pPr>
      <w:r w:rsidRPr="00B34B5D">
        <w:rPr>
          <w:rStyle w:val="FontStyle16"/>
          <w:sz w:val="28"/>
          <w:szCs w:val="28"/>
        </w:rPr>
        <w:t xml:space="preserve">Дает </w:t>
      </w:r>
      <w:r w:rsidR="004C602F">
        <w:rPr>
          <w:rStyle w:val="FontStyle16"/>
          <w:sz w:val="28"/>
          <w:szCs w:val="28"/>
        </w:rPr>
        <w:t>указания</w:t>
      </w:r>
      <w:r w:rsidRPr="00B34B5D">
        <w:rPr>
          <w:rStyle w:val="FontStyle16"/>
          <w:sz w:val="28"/>
          <w:szCs w:val="28"/>
        </w:rPr>
        <w:t xml:space="preserve"> государственным гражданским служащим Отдела и требует неукоснительного их выполнения.</w:t>
      </w:r>
    </w:p>
    <w:p w:rsidR="00306DFA" w:rsidRPr="00B34B5D" w:rsidRDefault="00867C6C" w:rsidP="001C04D2">
      <w:pPr>
        <w:pStyle w:val="Style6"/>
        <w:widowControl/>
        <w:tabs>
          <w:tab w:val="left" w:pos="610"/>
        </w:tabs>
        <w:spacing w:line="240" w:lineRule="auto"/>
        <w:rPr>
          <w:rStyle w:val="FontStyle16"/>
          <w:sz w:val="28"/>
          <w:szCs w:val="28"/>
        </w:rPr>
      </w:pPr>
      <w:r w:rsidRPr="00B34B5D">
        <w:rPr>
          <w:rStyle w:val="FontStyle16"/>
          <w:sz w:val="28"/>
          <w:szCs w:val="28"/>
        </w:rPr>
        <w:t>9.8.</w:t>
      </w:r>
      <w:r w:rsidRPr="00B34B5D">
        <w:rPr>
          <w:rStyle w:val="FontStyle16"/>
          <w:sz w:val="28"/>
          <w:szCs w:val="28"/>
        </w:rPr>
        <w:tab/>
        <w:t>Обеспечивает здоровые и безопасные условия труда государственных</w:t>
      </w:r>
      <w:r w:rsidRPr="00B34B5D">
        <w:rPr>
          <w:rStyle w:val="FontStyle16"/>
          <w:sz w:val="28"/>
          <w:szCs w:val="28"/>
        </w:rPr>
        <w:br/>
        <w:t>гражданских служащих Отдела.</w:t>
      </w:r>
    </w:p>
    <w:p w:rsidR="00306DFA" w:rsidRPr="00256E3A" w:rsidRDefault="00867C6C" w:rsidP="001C04D2">
      <w:pPr>
        <w:pStyle w:val="Style6"/>
        <w:widowControl/>
        <w:tabs>
          <w:tab w:val="left" w:pos="518"/>
        </w:tabs>
        <w:spacing w:line="240" w:lineRule="auto"/>
        <w:rPr>
          <w:rStyle w:val="FontStyle16"/>
          <w:color w:val="000000" w:themeColor="text1"/>
          <w:sz w:val="28"/>
          <w:szCs w:val="28"/>
        </w:rPr>
      </w:pPr>
      <w:r w:rsidRPr="00B34B5D">
        <w:rPr>
          <w:rStyle w:val="FontStyle16"/>
          <w:sz w:val="28"/>
          <w:szCs w:val="28"/>
        </w:rPr>
        <w:t>9.9.</w:t>
      </w:r>
      <w:r w:rsidRPr="00B34B5D">
        <w:rPr>
          <w:rStyle w:val="FontStyle16"/>
          <w:sz w:val="28"/>
          <w:szCs w:val="28"/>
        </w:rPr>
        <w:tab/>
        <w:t>Осуществляет контроль орга</w:t>
      </w:r>
      <w:r w:rsidR="003B1F2E">
        <w:rPr>
          <w:rStyle w:val="FontStyle16"/>
          <w:sz w:val="28"/>
          <w:szCs w:val="28"/>
        </w:rPr>
        <w:t>низации и проведения контрольно-надзор</w:t>
      </w:r>
      <w:r w:rsidRPr="00B34B5D">
        <w:rPr>
          <w:rStyle w:val="FontStyle16"/>
          <w:sz w:val="28"/>
          <w:szCs w:val="28"/>
        </w:rPr>
        <w:t>ных мероприятий в сфере деятельности отдела, в том числе, за офо</w:t>
      </w:r>
      <w:r w:rsidR="003B1F2E">
        <w:rPr>
          <w:rStyle w:val="FontStyle16"/>
          <w:sz w:val="28"/>
          <w:szCs w:val="28"/>
        </w:rPr>
        <w:t>рмлением</w:t>
      </w:r>
      <w:r w:rsidR="001947A8">
        <w:rPr>
          <w:rStyle w:val="FontStyle16"/>
          <w:sz w:val="28"/>
          <w:szCs w:val="28"/>
        </w:rPr>
        <w:t xml:space="preserve"> </w:t>
      </w:r>
      <w:r w:rsidR="003B1F2E">
        <w:rPr>
          <w:rStyle w:val="FontStyle16"/>
          <w:sz w:val="28"/>
          <w:szCs w:val="28"/>
        </w:rPr>
        <w:t>результатов контрольно-</w:t>
      </w:r>
      <w:r w:rsidRPr="00B34B5D">
        <w:rPr>
          <w:rStyle w:val="FontStyle16"/>
          <w:sz w:val="28"/>
          <w:szCs w:val="28"/>
        </w:rPr>
        <w:t>надзорных мероприятий, полнотой, корректностью и</w:t>
      </w:r>
      <w:r w:rsidR="00161CF7">
        <w:rPr>
          <w:rStyle w:val="FontStyle16"/>
          <w:sz w:val="28"/>
          <w:szCs w:val="28"/>
        </w:rPr>
        <w:t xml:space="preserve"> </w:t>
      </w:r>
      <w:r w:rsidRPr="00B34B5D">
        <w:rPr>
          <w:rStyle w:val="FontStyle16"/>
          <w:sz w:val="28"/>
          <w:szCs w:val="28"/>
        </w:rPr>
        <w:t>своевременностью внесения в ЕИС Роскомнадзора информации и документов,</w:t>
      </w:r>
      <w:r w:rsidR="00161CF7">
        <w:rPr>
          <w:rStyle w:val="FontStyle16"/>
          <w:sz w:val="28"/>
          <w:szCs w:val="28"/>
        </w:rPr>
        <w:t xml:space="preserve"> </w:t>
      </w:r>
      <w:r w:rsidRPr="00B34B5D">
        <w:rPr>
          <w:rStyle w:val="FontStyle16"/>
          <w:sz w:val="28"/>
          <w:szCs w:val="28"/>
        </w:rPr>
        <w:t>о</w:t>
      </w:r>
      <w:r w:rsidR="003B1F2E">
        <w:rPr>
          <w:rStyle w:val="FontStyle16"/>
          <w:sz w:val="28"/>
          <w:szCs w:val="28"/>
        </w:rPr>
        <w:t>тражающих результаты контрольно-</w:t>
      </w:r>
      <w:r w:rsidRPr="00B34B5D">
        <w:rPr>
          <w:rStyle w:val="FontStyle16"/>
          <w:sz w:val="28"/>
          <w:szCs w:val="28"/>
        </w:rPr>
        <w:t>надзорных мероприятий, за</w:t>
      </w:r>
      <w:r w:rsidR="00161CF7">
        <w:rPr>
          <w:rStyle w:val="FontStyle16"/>
          <w:sz w:val="28"/>
          <w:szCs w:val="28"/>
        </w:rPr>
        <w:t xml:space="preserve"> своевре</w:t>
      </w:r>
      <w:r w:rsidRPr="00B34B5D">
        <w:rPr>
          <w:rStyle w:val="FontStyle16"/>
          <w:sz w:val="28"/>
          <w:szCs w:val="28"/>
        </w:rPr>
        <w:t>менностью</w:t>
      </w:r>
      <w:r w:rsidR="00161CF7">
        <w:rPr>
          <w:rStyle w:val="FontStyle16"/>
          <w:sz w:val="28"/>
          <w:szCs w:val="28"/>
        </w:rPr>
        <w:t xml:space="preserve"> </w:t>
      </w:r>
      <w:r w:rsidRPr="00B34B5D">
        <w:rPr>
          <w:rStyle w:val="FontStyle16"/>
          <w:sz w:val="28"/>
          <w:szCs w:val="28"/>
        </w:rPr>
        <w:t>и достоверностью разме</w:t>
      </w:r>
      <w:r w:rsidR="00161CF7">
        <w:rPr>
          <w:rStyle w:val="FontStyle16"/>
          <w:sz w:val="28"/>
          <w:szCs w:val="28"/>
        </w:rPr>
        <w:t>щения сведений об организации и проведе</w:t>
      </w:r>
      <w:r w:rsidRPr="00B34B5D">
        <w:rPr>
          <w:rStyle w:val="FontStyle16"/>
          <w:sz w:val="28"/>
          <w:szCs w:val="28"/>
        </w:rPr>
        <w:t>нии плановых и внеплановых проверок и их результатов в Едином реестре</w:t>
      </w:r>
      <w:r w:rsidR="00161CF7">
        <w:rPr>
          <w:rStyle w:val="FontStyle16"/>
          <w:sz w:val="28"/>
          <w:szCs w:val="28"/>
        </w:rPr>
        <w:t xml:space="preserve"> </w:t>
      </w:r>
      <w:r w:rsidRPr="00B34B5D">
        <w:rPr>
          <w:rStyle w:val="FontStyle16"/>
          <w:sz w:val="28"/>
          <w:szCs w:val="28"/>
        </w:rPr>
        <w:t>проверок на Портале государственны</w:t>
      </w:r>
      <w:r w:rsidR="001947A8">
        <w:rPr>
          <w:rStyle w:val="FontStyle16"/>
          <w:sz w:val="28"/>
          <w:szCs w:val="28"/>
        </w:rPr>
        <w:t xml:space="preserve">х услуг Российской Федерации </w:t>
      </w:r>
      <w:r w:rsidRPr="00256E3A">
        <w:rPr>
          <w:rStyle w:val="FontStyle16"/>
          <w:color w:val="000000" w:themeColor="text1"/>
          <w:sz w:val="28"/>
          <w:szCs w:val="28"/>
        </w:rPr>
        <w:t>(</w:t>
      </w:r>
      <w:hyperlink r:id="rId12" w:history="1">
        <w:r w:rsidRPr="00256E3A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gosuslugi</w:t>
        </w:r>
        <w:r w:rsidRPr="00256E3A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256E3A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256E3A">
        <w:rPr>
          <w:rStyle w:val="FontStyle16"/>
          <w:color w:val="000000" w:themeColor="text1"/>
          <w:sz w:val="28"/>
          <w:szCs w:val="28"/>
        </w:rPr>
        <w:t>) в установленной сфере деятельности</w:t>
      </w:r>
      <w:r w:rsidR="001947A8">
        <w:rPr>
          <w:rStyle w:val="FontStyle16"/>
          <w:color w:val="000000" w:themeColor="text1"/>
          <w:sz w:val="28"/>
          <w:szCs w:val="28"/>
        </w:rPr>
        <w:t xml:space="preserve"> в</w:t>
      </w:r>
      <w:r w:rsidR="00C85E64">
        <w:rPr>
          <w:rStyle w:val="FontStyle16"/>
          <w:color w:val="000000" w:themeColor="text1"/>
          <w:sz w:val="28"/>
          <w:szCs w:val="28"/>
        </w:rPr>
        <w:t xml:space="preserve"> соответствии с</w:t>
      </w:r>
      <w:r w:rsidR="001947A8">
        <w:rPr>
          <w:rStyle w:val="FontStyle16"/>
          <w:color w:val="000000" w:themeColor="text1"/>
          <w:sz w:val="28"/>
          <w:szCs w:val="28"/>
        </w:rPr>
        <w:t xml:space="preserve"> </w:t>
      </w:r>
      <w:r w:rsidR="004C1E91">
        <w:rPr>
          <w:rStyle w:val="FontStyle16"/>
          <w:color w:val="000000" w:themeColor="text1"/>
          <w:sz w:val="28"/>
          <w:szCs w:val="28"/>
        </w:rPr>
        <w:t xml:space="preserve">требованиями </w:t>
      </w:r>
      <w:r w:rsidR="001947A8">
        <w:rPr>
          <w:rStyle w:val="FontStyle16"/>
          <w:color w:val="000000" w:themeColor="text1"/>
          <w:sz w:val="28"/>
          <w:szCs w:val="28"/>
        </w:rPr>
        <w:t>законодательств</w:t>
      </w:r>
      <w:r w:rsidR="004C1E91">
        <w:rPr>
          <w:rStyle w:val="FontStyle16"/>
          <w:color w:val="000000" w:themeColor="text1"/>
          <w:sz w:val="28"/>
          <w:szCs w:val="28"/>
        </w:rPr>
        <w:t>а</w:t>
      </w:r>
      <w:r w:rsidR="001947A8">
        <w:rPr>
          <w:rStyle w:val="FontStyle16"/>
          <w:color w:val="000000" w:themeColor="text1"/>
          <w:sz w:val="28"/>
          <w:szCs w:val="28"/>
        </w:rPr>
        <w:t xml:space="preserve"> Российской Федерации</w:t>
      </w:r>
      <w:r w:rsidRPr="00256E3A">
        <w:rPr>
          <w:rStyle w:val="FontStyle16"/>
          <w:color w:val="000000" w:themeColor="text1"/>
          <w:sz w:val="28"/>
          <w:szCs w:val="28"/>
        </w:rPr>
        <w:t>.</w:t>
      </w:r>
    </w:p>
    <w:p w:rsidR="00306DFA" w:rsidRPr="00256E3A" w:rsidRDefault="00306DFA" w:rsidP="001C04D2">
      <w:pPr>
        <w:pStyle w:val="Style6"/>
        <w:widowControl/>
        <w:tabs>
          <w:tab w:val="left" w:pos="518"/>
        </w:tabs>
        <w:spacing w:line="240" w:lineRule="auto"/>
        <w:rPr>
          <w:rStyle w:val="FontStyle16"/>
          <w:color w:val="000000" w:themeColor="text1"/>
          <w:sz w:val="28"/>
          <w:szCs w:val="28"/>
        </w:rPr>
        <w:sectPr w:rsidR="00306DFA" w:rsidRPr="00256E3A" w:rsidSect="00B71216">
          <w:headerReference w:type="default" r:id="rId13"/>
          <w:headerReference w:type="first" r:id="rId14"/>
          <w:type w:val="continuous"/>
          <w:pgSz w:w="11905" w:h="16837"/>
          <w:pgMar w:top="907" w:right="1134" w:bottom="851" w:left="1418" w:header="720" w:footer="720" w:gutter="0"/>
          <w:cols w:space="60"/>
          <w:noEndnote/>
          <w:titlePg/>
        </w:sectPr>
      </w:pPr>
    </w:p>
    <w:p w:rsidR="00306DFA" w:rsidRDefault="00306DFA" w:rsidP="001C04D2">
      <w:pPr>
        <w:pStyle w:val="Style1"/>
        <w:widowControl/>
        <w:spacing w:line="240" w:lineRule="auto"/>
        <w:jc w:val="both"/>
        <w:rPr>
          <w:sz w:val="28"/>
          <w:szCs w:val="28"/>
        </w:rPr>
      </w:pPr>
    </w:p>
    <w:p w:rsidR="00256E3A" w:rsidRPr="00B34B5D" w:rsidRDefault="00256E3A" w:rsidP="001C04D2">
      <w:pPr>
        <w:pStyle w:val="Style1"/>
        <w:widowControl/>
        <w:spacing w:line="240" w:lineRule="auto"/>
        <w:jc w:val="both"/>
        <w:rPr>
          <w:sz w:val="28"/>
          <w:szCs w:val="28"/>
        </w:rPr>
      </w:pPr>
    </w:p>
    <w:p w:rsidR="00306DFA" w:rsidRPr="00B34B5D" w:rsidRDefault="00867C6C" w:rsidP="00753965">
      <w:pPr>
        <w:pStyle w:val="Style1"/>
        <w:widowControl/>
        <w:spacing w:line="240" w:lineRule="auto"/>
        <w:ind w:right="-741"/>
        <w:jc w:val="both"/>
        <w:rPr>
          <w:rStyle w:val="FontStyle16"/>
          <w:sz w:val="28"/>
          <w:szCs w:val="28"/>
        </w:rPr>
      </w:pPr>
      <w:r w:rsidRPr="00B34B5D">
        <w:rPr>
          <w:rStyle w:val="FontStyle16"/>
          <w:sz w:val="28"/>
          <w:szCs w:val="28"/>
        </w:rPr>
        <w:t xml:space="preserve">Начальник </w:t>
      </w:r>
      <w:r w:rsidR="00753965">
        <w:rPr>
          <w:rStyle w:val="FontStyle16"/>
          <w:sz w:val="28"/>
          <w:szCs w:val="28"/>
        </w:rPr>
        <w:tab/>
        <w:t>О</w:t>
      </w:r>
      <w:r w:rsidRPr="00B34B5D">
        <w:rPr>
          <w:rStyle w:val="FontStyle16"/>
          <w:sz w:val="28"/>
          <w:szCs w:val="28"/>
        </w:rPr>
        <w:t>ЗПДн</w:t>
      </w:r>
    </w:p>
    <w:p w:rsidR="009114B9" w:rsidRDefault="009114B9" w:rsidP="009114B9">
      <w:pPr>
        <w:pStyle w:val="Style1"/>
        <w:widowControl/>
        <w:spacing w:line="240" w:lineRule="auto"/>
        <w:ind w:left="-567"/>
        <w:jc w:val="both"/>
        <w:rPr>
          <w:rStyle w:val="FontStyle16"/>
          <w:sz w:val="28"/>
          <w:szCs w:val="28"/>
        </w:rPr>
      </w:pPr>
    </w:p>
    <w:p w:rsidR="00256E3A" w:rsidRDefault="00256E3A" w:rsidP="009114B9">
      <w:pPr>
        <w:pStyle w:val="Style1"/>
        <w:widowControl/>
        <w:spacing w:line="240" w:lineRule="auto"/>
        <w:ind w:left="-567"/>
        <w:jc w:val="both"/>
        <w:rPr>
          <w:rStyle w:val="FontStyle16"/>
          <w:sz w:val="28"/>
          <w:szCs w:val="28"/>
        </w:rPr>
      </w:pPr>
    </w:p>
    <w:p w:rsidR="00306DFA" w:rsidRPr="00B34B5D" w:rsidRDefault="009114B9" w:rsidP="009114B9">
      <w:pPr>
        <w:pStyle w:val="Style1"/>
        <w:widowControl/>
        <w:spacing w:line="240" w:lineRule="auto"/>
        <w:ind w:left="-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Ю.В. Столярчук</w:t>
      </w:r>
    </w:p>
    <w:p w:rsidR="00306DFA" w:rsidRPr="00B34B5D" w:rsidRDefault="00306DFA" w:rsidP="001C04D2">
      <w:pPr>
        <w:pStyle w:val="Style1"/>
        <w:widowControl/>
        <w:spacing w:line="240" w:lineRule="auto"/>
        <w:jc w:val="both"/>
        <w:rPr>
          <w:rStyle w:val="FontStyle16"/>
          <w:sz w:val="28"/>
          <w:szCs w:val="28"/>
        </w:rPr>
        <w:sectPr w:rsidR="00306DFA" w:rsidRPr="00B34B5D">
          <w:headerReference w:type="default" r:id="rId15"/>
          <w:type w:val="continuous"/>
          <w:pgSz w:w="11905" w:h="16837"/>
          <w:pgMar w:top="427" w:right="1879" w:bottom="1440" w:left="1956" w:header="720" w:footer="720" w:gutter="0"/>
          <w:cols w:num="2" w:space="720" w:equalWidth="0">
            <w:col w:w="2236" w:space="4118"/>
            <w:col w:w="1713"/>
          </w:cols>
          <w:noEndnote/>
        </w:sectPr>
      </w:pPr>
    </w:p>
    <w:p w:rsidR="00BF1876" w:rsidRPr="00B34B5D" w:rsidRDefault="00BF1876" w:rsidP="001C04D2">
      <w:pPr>
        <w:widowControl/>
        <w:rPr>
          <w:rStyle w:val="FontStyle16"/>
          <w:sz w:val="28"/>
          <w:szCs w:val="28"/>
        </w:rPr>
      </w:pPr>
    </w:p>
    <w:sectPr w:rsidR="00BF1876" w:rsidRPr="00B34B5D">
      <w:type w:val="continuous"/>
      <w:pgSz w:w="11905" w:h="16837"/>
      <w:pgMar w:top="404" w:right="854" w:bottom="458" w:left="139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194" w:rsidRDefault="002A3194">
      <w:r>
        <w:separator/>
      </w:r>
    </w:p>
  </w:endnote>
  <w:endnote w:type="continuationSeparator" w:id="0">
    <w:p w:rsidR="002A3194" w:rsidRDefault="002A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194" w:rsidRDefault="002A3194">
      <w:r>
        <w:separator/>
      </w:r>
    </w:p>
  </w:footnote>
  <w:footnote w:type="continuationSeparator" w:id="0">
    <w:p w:rsidR="002A3194" w:rsidRDefault="002A3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4D2" w:rsidRDefault="001C04D2">
    <w:pPr>
      <w:pStyle w:val="Style5"/>
      <w:widowControl/>
      <w:spacing w:line="240" w:lineRule="auto"/>
      <w:ind w:left="4824" w:right="-9"/>
      <w:jc w:val="both"/>
      <w:rPr>
        <w:rStyle w:val="FontStyle15"/>
      </w:rPr>
    </w:pPr>
    <w:r>
      <w:rPr>
        <w:rStyle w:val="FontStyle15"/>
      </w:rPr>
      <w:fldChar w:fldCharType="begin"/>
    </w:r>
    <w:r>
      <w:rPr>
        <w:rStyle w:val="FontStyle15"/>
      </w:rPr>
      <w:instrText>PAGE</w:instrText>
    </w:r>
    <w:r>
      <w:rPr>
        <w:rStyle w:val="FontStyle15"/>
      </w:rPr>
      <w:fldChar w:fldCharType="separate"/>
    </w:r>
    <w:r>
      <w:rPr>
        <w:rStyle w:val="FontStyle15"/>
      </w:rPr>
      <w:t>2</w:t>
    </w:r>
    <w:r>
      <w:rPr>
        <w:rStyle w:val="FontStyle1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4D2" w:rsidRDefault="001C04D2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DFA" w:rsidRDefault="00867C6C">
    <w:pPr>
      <w:pStyle w:val="Style5"/>
      <w:widowControl/>
      <w:spacing w:line="240" w:lineRule="auto"/>
      <w:ind w:left="-3211" w:right="-120"/>
      <w:jc w:val="both"/>
      <w:rPr>
        <w:rStyle w:val="FontStyle15"/>
      </w:rPr>
    </w:pPr>
    <w:r>
      <w:rPr>
        <w:rStyle w:val="FontStyle15"/>
      </w:rPr>
      <w:fldChar w:fldCharType="begin"/>
    </w:r>
    <w:r>
      <w:rPr>
        <w:rStyle w:val="FontStyle15"/>
      </w:rPr>
      <w:instrText>PAGE</w:instrText>
    </w:r>
    <w:r>
      <w:rPr>
        <w:rStyle w:val="FontStyle15"/>
      </w:rPr>
      <w:fldChar w:fldCharType="separate"/>
    </w:r>
    <w:r>
      <w:rPr>
        <w:rStyle w:val="FontStyle15"/>
      </w:rPr>
      <w:t>2</w:t>
    </w:r>
    <w:r>
      <w:rPr>
        <w:rStyle w:val="FontStyle15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DFA" w:rsidRDefault="00306DFA">
    <w:pPr>
      <w:widowControl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DFA" w:rsidRDefault="00867C6C">
    <w:pPr>
      <w:pStyle w:val="Style5"/>
      <w:widowControl/>
      <w:spacing w:line="240" w:lineRule="auto"/>
      <w:ind w:left="4824" w:right="-9"/>
      <w:jc w:val="both"/>
      <w:rPr>
        <w:rStyle w:val="FontStyle15"/>
      </w:rPr>
    </w:pPr>
    <w:r>
      <w:rPr>
        <w:rStyle w:val="FontStyle15"/>
      </w:rPr>
      <w:fldChar w:fldCharType="begin"/>
    </w:r>
    <w:r>
      <w:rPr>
        <w:rStyle w:val="FontStyle15"/>
      </w:rPr>
      <w:instrText>PAGE</w:instrText>
    </w:r>
    <w:r>
      <w:rPr>
        <w:rStyle w:val="FontStyle15"/>
      </w:rPr>
      <w:fldChar w:fldCharType="separate"/>
    </w:r>
    <w:r w:rsidR="002E385D">
      <w:rPr>
        <w:rStyle w:val="FontStyle15"/>
        <w:noProof/>
      </w:rPr>
      <w:t>2</w:t>
    </w:r>
    <w:r>
      <w:rPr>
        <w:rStyle w:val="FontStyle15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DFA" w:rsidRDefault="00306DFA">
    <w:pPr>
      <w:widowControl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DFA" w:rsidRDefault="00867C6C">
    <w:pPr>
      <w:pStyle w:val="Style1"/>
      <w:widowControl/>
      <w:ind w:left="-533" w:right="-1012"/>
      <w:jc w:val="center"/>
      <w:rPr>
        <w:rStyle w:val="FontStyle16"/>
      </w:rPr>
    </w:pPr>
    <w:r>
      <w:rPr>
        <w:rStyle w:val="FontStyle16"/>
      </w:rPr>
      <w:fldChar w:fldCharType="begin"/>
    </w:r>
    <w:r>
      <w:rPr>
        <w:rStyle w:val="FontStyle16"/>
      </w:rPr>
      <w:instrText>PAGE</w:instrText>
    </w:r>
    <w:r>
      <w:rPr>
        <w:rStyle w:val="FontStyle16"/>
      </w:rPr>
      <w:fldChar w:fldCharType="separate"/>
    </w:r>
    <w:r>
      <w:rPr>
        <w:rStyle w:val="FontStyle16"/>
      </w:rPr>
      <w:t>4</w:t>
    </w:r>
    <w:r>
      <w:rPr>
        <w:rStyle w:val="FontStyle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55B"/>
    <w:multiLevelType w:val="singleLevel"/>
    <w:tmpl w:val="D42404CC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4495BF6"/>
    <w:multiLevelType w:val="singleLevel"/>
    <w:tmpl w:val="B4AA8156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5DF3BBF"/>
    <w:multiLevelType w:val="singleLevel"/>
    <w:tmpl w:val="8326AF5C"/>
    <w:lvl w:ilvl="0">
      <w:start w:val="1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9335CAF"/>
    <w:multiLevelType w:val="singleLevel"/>
    <w:tmpl w:val="D65AC7B8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9711898"/>
    <w:multiLevelType w:val="singleLevel"/>
    <w:tmpl w:val="5D6695BC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BB338BF"/>
    <w:multiLevelType w:val="singleLevel"/>
    <w:tmpl w:val="7D78E4F8"/>
    <w:lvl w:ilvl="0">
      <w:start w:val="1"/>
      <w:numFmt w:val="decimal"/>
      <w:lvlText w:val="9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F4E64A9"/>
    <w:multiLevelType w:val="singleLevel"/>
    <w:tmpl w:val="0400EF1A"/>
    <w:lvl w:ilvl="0">
      <w:start w:val="9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19C3751"/>
    <w:multiLevelType w:val="singleLevel"/>
    <w:tmpl w:val="DFD47E18"/>
    <w:lvl w:ilvl="0">
      <w:start w:val="1"/>
      <w:numFmt w:val="decimal"/>
      <w:lvlText w:val="9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97C4148"/>
    <w:multiLevelType w:val="singleLevel"/>
    <w:tmpl w:val="37366A1C"/>
    <w:lvl w:ilvl="0">
      <w:start w:val="1"/>
      <w:numFmt w:val="decimal"/>
      <w:lvlText w:val="7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4AF6352"/>
    <w:multiLevelType w:val="singleLevel"/>
    <w:tmpl w:val="3AB6A036"/>
    <w:lvl w:ilvl="0">
      <w:start w:val="1"/>
      <w:numFmt w:val="decimal"/>
      <w:lvlText w:val="6.1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94843D2"/>
    <w:multiLevelType w:val="singleLevel"/>
    <w:tmpl w:val="2AD8175E"/>
    <w:lvl w:ilvl="0">
      <w:start w:val="2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FA70F12"/>
    <w:multiLevelType w:val="singleLevel"/>
    <w:tmpl w:val="B6FEBF14"/>
    <w:lvl w:ilvl="0">
      <w:start w:val="3"/>
      <w:numFmt w:val="decimal"/>
      <w:lvlText w:val="9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8"/>
    <w:lvlOverride w:ilvl="0">
      <w:lvl w:ilvl="0">
        <w:start w:val="3"/>
        <w:numFmt w:val="decimal"/>
        <w:lvlText w:val="7.%1.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6"/>
  </w:num>
  <w:num w:numId="11">
    <w:abstractNumId w:val="5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76"/>
    <w:rsid w:val="00002166"/>
    <w:rsid w:val="00126606"/>
    <w:rsid w:val="00161CF7"/>
    <w:rsid w:val="001658B5"/>
    <w:rsid w:val="00183041"/>
    <w:rsid w:val="001947A8"/>
    <w:rsid w:val="001B718F"/>
    <w:rsid w:val="001C04D2"/>
    <w:rsid w:val="001C5891"/>
    <w:rsid w:val="001D560E"/>
    <w:rsid w:val="0021135D"/>
    <w:rsid w:val="002566E5"/>
    <w:rsid w:val="00256E3A"/>
    <w:rsid w:val="00292D13"/>
    <w:rsid w:val="002A3194"/>
    <w:rsid w:val="002C6385"/>
    <w:rsid w:val="002E385D"/>
    <w:rsid w:val="00306DFA"/>
    <w:rsid w:val="00324E71"/>
    <w:rsid w:val="00386CD6"/>
    <w:rsid w:val="003B1F2E"/>
    <w:rsid w:val="003B5A93"/>
    <w:rsid w:val="00420CDB"/>
    <w:rsid w:val="0044076B"/>
    <w:rsid w:val="004C1E91"/>
    <w:rsid w:val="004C602F"/>
    <w:rsid w:val="00557559"/>
    <w:rsid w:val="005C49D2"/>
    <w:rsid w:val="00632E6E"/>
    <w:rsid w:val="00674B1E"/>
    <w:rsid w:val="00686ACA"/>
    <w:rsid w:val="006E7D73"/>
    <w:rsid w:val="00753965"/>
    <w:rsid w:val="00776F34"/>
    <w:rsid w:val="007C65F6"/>
    <w:rsid w:val="007D057A"/>
    <w:rsid w:val="007D1CC1"/>
    <w:rsid w:val="007D637A"/>
    <w:rsid w:val="00867C6C"/>
    <w:rsid w:val="0088383F"/>
    <w:rsid w:val="009114B9"/>
    <w:rsid w:val="00932315"/>
    <w:rsid w:val="00950253"/>
    <w:rsid w:val="00A65AE8"/>
    <w:rsid w:val="00AB5123"/>
    <w:rsid w:val="00B34B5D"/>
    <w:rsid w:val="00B5468F"/>
    <w:rsid w:val="00B71216"/>
    <w:rsid w:val="00B971FB"/>
    <w:rsid w:val="00BA56EF"/>
    <w:rsid w:val="00BE38BE"/>
    <w:rsid w:val="00BF1876"/>
    <w:rsid w:val="00C049D6"/>
    <w:rsid w:val="00C442B7"/>
    <w:rsid w:val="00C85E64"/>
    <w:rsid w:val="00CE7026"/>
    <w:rsid w:val="00D117EA"/>
    <w:rsid w:val="00D347C1"/>
    <w:rsid w:val="00DC0E96"/>
    <w:rsid w:val="00E47417"/>
    <w:rsid w:val="00EE255F"/>
    <w:rsid w:val="00F47FA0"/>
    <w:rsid w:val="00F9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255A4E4-388C-4144-AE61-3557EA0F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spacing w:line="324" w:lineRule="exact"/>
      <w:ind w:firstLine="552"/>
      <w:jc w:val="both"/>
    </w:pPr>
  </w:style>
  <w:style w:type="paragraph" w:customStyle="1" w:styleId="Style5">
    <w:name w:val="Style5"/>
    <w:basedOn w:val="a"/>
    <w:uiPriority w:val="99"/>
    <w:pPr>
      <w:spacing w:line="317" w:lineRule="exact"/>
      <w:jc w:val="center"/>
    </w:pPr>
  </w:style>
  <w:style w:type="paragraph" w:customStyle="1" w:styleId="Style6">
    <w:name w:val="Style6"/>
    <w:basedOn w:val="a"/>
    <w:uiPriority w:val="99"/>
    <w:pPr>
      <w:spacing w:line="322" w:lineRule="exact"/>
      <w:jc w:val="both"/>
    </w:pPr>
  </w:style>
  <w:style w:type="paragraph" w:customStyle="1" w:styleId="Style7">
    <w:name w:val="Style7"/>
    <w:basedOn w:val="a"/>
    <w:uiPriority w:val="99"/>
    <w:pPr>
      <w:spacing w:line="317" w:lineRule="exact"/>
      <w:ind w:firstLine="538"/>
      <w:jc w:val="both"/>
    </w:pPr>
  </w:style>
  <w:style w:type="character" w:customStyle="1" w:styleId="FontStyle11">
    <w:name w:val="Font Style11"/>
    <w:basedOn w:val="a0"/>
    <w:uiPriority w:val="99"/>
    <w:rPr>
      <w:rFonts w:ascii="Palatino Linotype" w:hAnsi="Palatino Linotype" w:cs="Palatino Linotype"/>
      <w:b/>
      <w:bCs/>
      <w:i/>
      <w:iCs/>
      <w:sz w:val="18"/>
      <w:szCs w:val="18"/>
    </w:rPr>
  </w:style>
  <w:style w:type="character" w:customStyle="1" w:styleId="FontStyle12">
    <w:name w:val="Font Style12"/>
    <w:basedOn w:val="a0"/>
    <w:uiPriority w:val="99"/>
    <w:rPr>
      <w:rFonts w:ascii="Palatino Linotype" w:hAnsi="Palatino Linotype" w:cs="Palatino Linotype"/>
      <w:i/>
      <w:iCs/>
      <w:spacing w:val="-20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i/>
      <w:iCs/>
      <w:spacing w:val="20"/>
      <w:sz w:val="32"/>
      <w:szCs w:val="3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table" w:styleId="a4">
    <w:name w:val="Table Grid"/>
    <w:basedOn w:val="a1"/>
    <w:uiPriority w:val="39"/>
    <w:rsid w:val="001C0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gosuslugi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suslugi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Столярчук</dc:creator>
  <cp:lastModifiedBy>Юлия В. Столярчук</cp:lastModifiedBy>
  <cp:revision>5</cp:revision>
  <dcterms:created xsi:type="dcterms:W3CDTF">2019-08-07T04:21:00Z</dcterms:created>
  <dcterms:modified xsi:type="dcterms:W3CDTF">2019-08-27T11:02:00Z</dcterms:modified>
</cp:coreProperties>
</file>